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FA013" w14:textId="4239A3C7" w:rsidR="001554C5" w:rsidRDefault="001554C5" w:rsidP="007D6817">
      <w:pPr>
        <w:rPr>
          <w:b/>
        </w:rPr>
      </w:pPr>
      <w:r>
        <w:rPr>
          <w:b/>
        </w:rPr>
        <w:t>Príloha č. 1</w:t>
      </w:r>
    </w:p>
    <w:p w14:paraId="6564873A" w14:textId="7632A48D" w:rsidR="00820DE2" w:rsidRPr="004B66DC" w:rsidRDefault="005B5864" w:rsidP="004B66DC">
      <w:pPr>
        <w:jc w:val="center"/>
        <w:rPr>
          <w:b/>
        </w:rPr>
      </w:pPr>
      <w:r w:rsidRPr="005B5864">
        <w:rPr>
          <w:b/>
        </w:rPr>
        <w:t>Opis predmetu zákazky – špecifikácia</w:t>
      </w:r>
    </w:p>
    <w:p w14:paraId="5CA4B05C" w14:textId="77777777" w:rsidR="001E2C60" w:rsidRDefault="001E2C60"/>
    <w:p w14:paraId="350E8FAA" w14:textId="77777777" w:rsidR="001E2C60" w:rsidRDefault="005B5864" w:rsidP="005B5864">
      <w:pPr>
        <w:pStyle w:val="Odsekzoznamu"/>
        <w:numPr>
          <w:ilvl w:val="0"/>
          <w:numId w:val="2"/>
        </w:numPr>
      </w:pPr>
      <w:r>
        <w:t>Meranie indikátorov kvality a spokojnosti s e-službami verejnej správy</w:t>
      </w:r>
    </w:p>
    <w:p w14:paraId="0AAA4939" w14:textId="3EB12491" w:rsidR="005B5864" w:rsidRPr="005B5864" w:rsidRDefault="00457659" w:rsidP="005B5864">
      <w:pPr>
        <w:pStyle w:val="Odsekzoznamu"/>
        <w:rPr>
          <w:i/>
        </w:rPr>
      </w:pPr>
      <w:r>
        <w:rPr>
          <w:i/>
        </w:rPr>
        <w:t>Termín plnenia</w:t>
      </w:r>
      <w:r w:rsidRPr="00512B4B">
        <w:t xml:space="preserve">: </w:t>
      </w:r>
      <w:r w:rsidR="00512B4B" w:rsidRPr="00512B4B">
        <w:t>25 pracovných dní od zaslania objednávky</w:t>
      </w:r>
      <w:r w:rsidR="00512B4B">
        <w:t xml:space="preserve"> po odovzdanie výstupov</w:t>
      </w:r>
      <w:r w:rsidR="00512B4B" w:rsidRPr="00512B4B">
        <w:t xml:space="preserve"> na každý prieskum, ktorý je predmetom Rámcovej dohody</w:t>
      </w:r>
    </w:p>
    <w:p w14:paraId="41C7C8BA" w14:textId="77777777" w:rsidR="001E2C60" w:rsidRDefault="001E2C6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00"/>
        <w:gridCol w:w="1212"/>
        <w:gridCol w:w="1825"/>
        <w:gridCol w:w="1825"/>
      </w:tblGrid>
      <w:tr w:rsidR="001E2C60" w14:paraId="7D238297" w14:textId="77777777" w:rsidTr="005B5864">
        <w:tc>
          <w:tcPr>
            <w:tcW w:w="4248" w:type="dxa"/>
          </w:tcPr>
          <w:p w14:paraId="286C6A2D" w14:textId="77777777" w:rsidR="001E2C60" w:rsidRDefault="001E2C60"/>
        </w:tc>
        <w:tc>
          <w:tcPr>
            <w:tcW w:w="236" w:type="dxa"/>
          </w:tcPr>
          <w:p w14:paraId="62321BAF" w14:textId="58CDC5BA" w:rsidR="001E2C60" w:rsidRDefault="001E2C60">
            <w:r>
              <w:t>Maximálne m</w:t>
            </w:r>
            <w:r w:rsidR="00C3709C">
              <w:t>nožstvo počas trvania Rámcovej dohody</w:t>
            </w:r>
          </w:p>
        </w:tc>
        <w:tc>
          <w:tcPr>
            <w:tcW w:w="1843" w:type="dxa"/>
          </w:tcPr>
          <w:p w14:paraId="375CF286" w14:textId="77777777" w:rsidR="001E2C60" w:rsidRDefault="001E2C60">
            <w:r>
              <w:t>Cena celkom v EUR bez DPH</w:t>
            </w:r>
          </w:p>
        </w:tc>
        <w:tc>
          <w:tcPr>
            <w:tcW w:w="1843" w:type="dxa"/>
          </w:tcPr>
          <w:p w14:paraId="03D0D261" w14:textId="77777777" w:rsidR="001E2C60" w:rsidRDefault="001E2C60">
            <w:r>
              <w:t>Cena celkom v EUR s DPH</w:t>
            </w:r>
          </w:p>
        </w:tc>
      </w:tr>
      <w:tr w:rsidR="001E2C60" w14:paraId="4AE400D9" w14:textId="77777777" w:rsidTr="005B5864">
        <w:tc>
          <w:tcPr>
            <w:tcW w:w="4248" w:type="dxa"/>
          </w:tcPr>
          <w:p w14:paraId="58F3D604" w14:textId="5A09FD39" w:rsidR="00457659" w:rsidRDefault="001E2C60">
            <w:r w:rsidRPr="001E2C60">
              <w:rPr>
                <w:b/>
              </w:rPr>
              <w:t>Kvalitatívna časť</w:t>
            </w:r>
            <w:r>
              <w:t>: max 6x</w:t>
            </w:r>
            <w:r w:rsidR="00C3709C">
              <w:t xml:space="preserve"> počas trvania Rámcovej dohody</w:t>
            </w:r>
            <w:r>
              <w:t>, skupinová diskusia, miesto konania: Bratislava/Košice Počet účastníkov 8 respondentov, Trvanie – 2 hod.</w:t>
            </w:r>
          </w:p>
          <w:p w14:paraId="768344A3" w14:textId="3E920838" w:rsidR="00457659" w:rsidRDefault="00457659"/>
          <w:p w14:paraId="0352207E" w14:textId="1854ED1F" w:rsidR="00457659" w:rsidRDefault="00457659">
            <w:r>
              <w:t>Forma v</w:t>
            </w:r>
            <w:r w:rsidR="001A2D64">
              <w:t>ýstupu: .</w:t>
            </w:r>
            <w:proofErr w:type="spellStart"/>
            <w:r w:rsidR="001A2D64">
              <w:t>ppt</w:t>
            </w:r>
            <w:proofErr w:type="spellEnd"/>
            <w:r w:rsidR="001A2D64">
              <w:t xml:space="preserve"> prezentácia min. 25</w:t>
            </w:r>
            <w:r>
              <w:t xml:space="preserve"> </w:t>
            </w:r>
            <w:proofErr w:type="spellStart"/>
            <w:r>
              <w:t>slidov</w:t>
            </w:r>
            <w:proofErr w:type="spellEnd"/>
            <w:r>
              <w:t xml:space="preserve"> + textové zhodnotenie, videozáznamy</w:t>
            </w:r>
          </w:p>
          <w:p w14:paraId="36282EA4" w14:textId="77777777" w:rsidR="00457659" w:rsidRDefault="00457659"/>
          <w:p w14:paraId="5655D344" w14:textId="24ED1415" w:rsidR="001E2C60" w:rsidRDefault="001E2C60">
            <w:r>
              <w:t xml:space="preserve">Cena zahŕňa </w:t>
            </w:r>
            <w:proofErr w:type="spellStart"/>
            <w:r>
              <w:t>regrutáciu</w:t>
            </w:r>
            <w:proofErr w:type="spellEnd"/>
            <w:r>
              <w:t>, moderovanie, analýzu aj osobnú prezentáciu výsledkov</w:t>
            </w:r>
          </w:p>
        </w:tc>
        <w:tc>
          <w:tcPr>
            <w:tcW w:w="236" w:type="dxa"/>
          </w:tcPr>
          <w:p w14:paraId="3596ADA6" w14:textId="77777777" w:rsidR="001E2C60" w:rsidRDefault="001E2C60" w:rsidP="001E2C6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09079E4" w14:textId="77777777" w:rsidR="001E2C60" w:rsidRDefault="001E2C60"/>
        </w:tc>
        <w:tc>
          <w:tcPr>
            <w:tcW w:w="1843" w:type="dxa"/>
          </w:tcPr>
          <w:p w14:paraId="71A10FB2" w14:textId="77777777" w:rsidR="001E2C60" w:rsidRDefault="001E2C60"/>
        </w:tc>
      </w:tr>
      <w:tr w:rsidR="001E2C60" w14:paraId="709E33E0" w14:textId="77777777" w:rsidTr="005B5864">
        <w:tc>
          <w:tcPr>
            <w:tcW w:w="4248" w:type="dxa"/>
          </w:tcPr>
          <w:p w14:paraId="5A9B0172" w14:textId="6D7CBC8C" w:rsidR="00457659" w:rsidRDefault="009467FA" w:rsidP="00457659">
            <w:r w:rsidRPr="005B5864">
              <w:rPr>
                <w:b/>
              </w:rPr>
              <w:t>Kvantitatívna časť</w:t>
            </w:r>
            <w:r>
              <w:t>: občania SR-</w:t>
            </w:r>
            <w:proofErr w:type="spellStart"/>
            <w:r>
              <w:t>repre</w:t>
            </w:r>
            <w:proofErr w:type="spellEnd"/>
            <w:r>
              <w:t xml:space="preserve"> populácia SR 18+</w:t>
            </w:r>
            <w:r w:rsidR="005D0047">
              <w:t xml:space="preserve"> (kvótny výber, 5 kvótnych znakov)</w:t>
            </w:r>
          </w:p>
          <w:p w14:paraId="553E1950" w14:textId="07935DA4" w:rsidR="005D0047" w:rsidRDefault="005D0047"/>
          <w:p w14:paraId="117B0856" w14:textId="13B54E57" w:rsidR="00457659" w:rsidRDefault="005D0047" w:rsidP="00457659">
            <w:r>
              <w:t xml:space="preserve">Metóda: </w:t>
            </w:r>
            <w:r w:rsidR="00F3552C">
              <w:t>online dopytovanie</w:t>
            </w:r>
            <w:r w:rsidR="00457659">
              <w:t xml:space="preserve">, počet otázok 25 z toho max. 5 otvorených </w:t>
            </w:r>
          </w:p>
          <w:p w14:paraId="1354AA62" w14:textId="37FB8803" w:rsidR="00F3552C" w:rsidRDefault="00F3552C"/>
          <w:p w14:paraId="321921A2" w14:textId="6B86F841" w:rsidR="00F3552C" w:rsidRDefault="00F3552C">
            <w:r>
              <w:t>N=1000</w:t>
            </w:r>
          </w:p>
          <w:p w14:paraId="33EEC5B5" w14:textId="6A238067" w:rsidR="00457659" w:rsidRDefault="00457659"/>
          <w:p w14:paraId="4D15DECC" w14:textId="77777777" w:rsidR="001A2D64" w:rsidRDefault="001A2D64" w:rsidP="001A2D64">
            <w:r>
              <w:t xml:space="preserve">Forma výstupu: </w:t>
            </w:r>
            <w:proofErr w:type="spellStart"/>
            <w:r>
              <w:t>ppt</w:t>
            </w:r>
            <w:proofErr w:type="spellEnd"/>
            <w:r>
              <w:t xml:space="preserve">. prezentácia min. 50 </w:t>
            </w:r>
            <w:proofErr w:type="spellStart"/>
            <w:r>
              <w:t>slidov</w:t>
            </w:r>
            <w:proofErr w:type="spellEnd"/>
            <w:r>
              <w:t>, grafy, tabuľky v .</w:t>
            </w:r>
            <w:proofErr w:type="spellStart"/>
            <w:r>
              <w:t>xls</w:t>
            </w:r>
            <w:proofErr w:type="spellEnd"/>
            <w:r>
              <w:t xml:space="preserve"> formáte a dáta v SPSS formáte </w:t>
            </w:r>
          </w:p>
          <w:p w14:paraId="092C07E4" w14:textId="77777777" w:rsidR="00F3552C" w:rsidRDefault="00F3552C"/>
          <w:p w14:paraId="7937669A" w14:textId="77777777" w:rsidR="00F3552C" w:rsidRDefault="00F3552C">
            <w:r>
              <w:t>Cena zahŕňa aj osobnú prezentáciu výsledkov.</w:t>
            </w:r>
          </w:p>
        </w:tc>
        <w:tc>
          <w:tcPr>
            <w:tcW w:w="236" w:type="dxa"/>
          </w:tcPr>
          <w:p w14:paraId="5D682BA9" w14:textId="77777777" w:rsidR="001E2C60" w:rsidRDefault="005B5864" w:rsidP="005B586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05FED35" w14:textId="77777777" w:rsidR="001E2C60" w:rsidRDefault="001E2C60"/>
        </w:tc>
        <w:tc>
          <w:tcPr>
            <w:tcW w:w="1843" w:type="dxa"/>
          </w:tcPr>
          <w:p w14:paraId="7B1BB290" w14:textId="77777777" w:rsidR="001E2C60" w:rsidRDefault="001E2C60"/>
        </w:tc>
      </w:tr>
      <w:tr w:rsidR="001E2C60" w14:paraId="552872FC" w14:textId="77777777" w:rsidTr="005B5864">
        <w:tc>
          <w:tcPr>
            <w:tcW w:w="4248" w:type="dxa"/>
          </w:tcPr>
          <w:p w14:paraId="00390074" w14:textId="77777777" w:rsidR="001E2C60" w:rsidRDefault="00F3552C">
            <w:r w:rsidRPr="005B5864">
              <w:rPr>
                <w:b/>
              </w:rPr>
              <w:t>Kvantitatívna časť</w:t>
            </w:r>
            <w:r w:rsidR="005B5864">
              <w:t>: občania</w:t>
            </w:r>
            <w:r>
              <w:t>–užívatelia elektronických služieb VS</w:t>
            </w:r>
          </w:p>
          <w:p w14:paraId="25D32128" w14:textId="77777777" w:rsidR="00F3552C" w:rsidRDefault="00F3552C" w:rsidP="00F3552C">
            <w:r>
              <w:t>-Užívatelia online služieb 18+</w:t>
            </w:r>
          </w:p>
          <w:p w14:paraId="2FABCC28" w14:textId="77777777" w:rsidR="00F3552C" w:rsidRDefault="00F3552C" w:rsidP="00F3552C">
            <w:r>
              <w:t>Cieľová skupina-za posledných 6 mesiacov riešil aspoň jednu vybranú e-službu VS (od stupňa vyhľadal informácie na stránke)</w:t>
            </w:r>
          </w:p>
          <w:p w14:paraId="6CC3ED79" w14:textId="77777777" w:rsidR="00F3552C" w:rsidRDefault="00F3552C" w:rsidP="00F3552C"/>
          <w:p w14:paraId="337A3E15" w14:textId="77777777" w:rsidR="00F3552C" w:rsidRDefault="00F3552C" w:rsidP="00F3552C">
            <w:r>
              <w:t>N=400</w:t>
            </w:r>
          </w:p>
          <w:p w14:paraId="73AC80AB" w14:textId="77777777" w:rsidR="00F3552C" w:rsidRDefault="00F3552C" w:rsidP="00F3552C"/>
          <w:p w14:paraId="3BD1268B" w14:textId="611405F7" w:rsidR="00F3552C" w:rsidRDefault="00F3552C" w:rsidP="00F3552C">
            <w:r>
              <w:t>Metóda: online dopytovanie</w:t>
            </w:r>
            <w:r w:rsidR="00457659">
              <w:t>, počet otázok 25 z toho max. 5 otvorených</w:t>
            </w:r>
          </w:p>
          <w:p w14:paraId="5835B490" w14:textId="1F5CDE5E" w:rsidR="00457659" w:rsidRDefault="00457659" w:rsidP="00F3552C"/>
          <w:p w14:paraId="5B112607" w14:textId="77777777" w:rsidR="001A2D64" w:rsidRDefault="001A2D64" w:rsidP="001A2D64">
            <w:r>
              <w:t xml:space="preserve">Forma výstupu: </w:t>
            </w:r>
            <w:proofErr w:type="spellStart"/>
            <w:r>
              <w:t>ppt</w:t>
            </w:r>
            <w:proofErr w:type="spellEnd"/>
            <w:r>
              <w:t xml:space="preserve">. prezentácia min. 50 </w:t>
            </w:r>
            <w:proofErr w:type="spellStart"/>
            <w:r>
              <w:t>slidov</w:t>
            </w:r>
            <w:proofErr w:type="spellEnd"/>
            <w:r>
              <w:t>, grafy, tabuľky v .</w:t>
            </w:r>
            <w:proofErr w:type="spellStart"/>
            <w:r>
              <w:t>xls</w:t>
            </w:r>
            <w:proofErr w:type="spellEnd"/>
            <w:r>
              <w:t xml:space="preserve"> formáte a dáta v SPSS formáte </w:t>
            </w:r>
          </w:p>
          <w:p w14:paraId="61C0773D" w14:textId="3BECC64A" w:rsidR="00F3552C" w:rsidRDefault="00F3552C" w:rsidP="00F3552C"/>
          <w:p w14:paraId="2FAB49B6" w14:textId="77777777" w:rsidR="00F3552C" w:rsidRDefault="00F3552C" w:rsidP="00F3552C">
            <w:r>
              <w:t>Cena zahŕňa aj osobnú prezentáciu výsledkov.</w:t>
            </w:r>
          </w:p>
        </w:tc>
        <w:tc>
          <w:tcPr>
            <w:tcW w:w="236" w:type="dxa"/>
          </w:tcPr>
          <w:p w14:paraId="593789D5" w14:textId="77777777" w:rsidR="001E2C60" w:rsidRDefault="005B5864" w:rsidP="005B586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2AF8B7E" w14:textId="77777777" w:rsidR="001E2C60" w:rsidRDefault="001E2C60"/>
        </w:tc>
        <w:tc>
          <w:tcPr>
            <w:tcW w:w="1843" w:type="dxa"/>
          </w:tcPr>
          <w:p w14:paraId="638735D1" w14:textId="77777777" w:rsidR="001E2C60" w:rsidRDefault="001E2C60"/>
        </w:tc>
      </w:tr>
      <w:tr w:rsidR="001E2C60" w14:paraId="027B9D90" w14:textId="77777777" w:rsidTr="005B5864">
        <w:tc>
          <w:tcPr>
            <w:tcW w:w="4248" w:type="dxa"/>
          </w:tcPr>
          <w:p w14:paraId="0BD00225" w14:textId="77777777" w:rsidR="001E2C60" w:rsidRDefault="00F3552C">
            <w:r w:rsidRPr="005B5864">
              <w:rPr>
                <w:b/>
              </w:rPr>
              <w:t>Kvantitatívna časť</w:t>
            </w:r>
            <w:r>
              <w:t xml:space="preserve">: podniky SR, </w:t>
            </w:r>
            <w:proofErr w:type="spellStart"/>
            <w:r>
              <w:t>repre</w:t>
            </w:r>
            <w:proofErr w:type="spellEnd"/>
            <w:r>
              <w:t xml:space="preserve"> vzorka podnikov SR (kvóty-OKEČ, počet zamestnancov, región)</w:t>
            </w:r>
          </w:p>
          <w:p w14:paraId="45EEFBB1" w14:textId="77777777" w:rsidR="00F3552C" w:rsidRDefault="00F3552C"/>
          <w:p w14:paraId="7C3A7C41" w14:textId="77777777" w:rsidR="00F3552C" w:rsidRDefault="00F3552C">
            <w:r>
              <w:t>Cieľová skupina: potenciálni užívatelia e-služby za firmu (riaditeľ, majiteľ podniku, zamestnanec ekonomického, či personálneho odd.)</w:t>
            </w:r>
          </w:p>
          <w:p w14:paraId="6ABDCA56" w14:textId="77777777" w:rsidR="00F3552C" w:rsidRDefault="00F3552C"/>
          <w:p w14:paraId="0E0847D8" w14:textId="77777777" w:rsidR="00F3552C" w:rsidRDefault="00F3552C">
            <w:r>
              <w:t>N=400</w:t>
            </w:r>
          </w:p>
          <w:p w14:paraId="6EB8F3F2" w14:textId="77777777" w:rsidR="00F3552C" w:rsidRDefault="00F3552C"/>
          <w:p w14:paraId="471C973B" w14:textId="507C8197" w:rsidR="00457659" w:rsidRDefault="00F3552C" w:rsidP="00457659">
            <w:r>
              <w:t xml:space="preserve">Metóda: </w:t>
            </w:r>
            <w:r w:rsidR="00ED3AB5">
              <w:t xml:space="preserve">telefonické (CATI) alebo online </w:t>
            </w:r>
            <w:bookmarkStart w:id="0" w:name="_GoBack"/>
            <w:bookmarkEnd w:id="0"/>
            <w:r>
              <w:t>dopytovanie</w:t>
            </w:r>
            <w:r w:rsidR="00457659">
              <w:t>, počet otázok 25 z toho max. 5 otvorených</w:t>
            </w:r>
          </w:p>
          <w:p w14:paraId="1117AD65" w14:textId="447127FF" w:rsidR="00F3552C" w:rsidRDefault="00F3552C"/>
          <w:p w14:paraId="057FE65E" w14:textId="77777777" w:rsidR="001A2D64" w:rsidRDefault="001A2D64" w:rsidP="001A2D64">
            <w:r>
              <w:t xml:space="preserve">Forma výstupu: </w:t>
            </w:r>
            <w:proofErr w:type="spellStart"/>
            <w:r>
              <w:t>ppt</w:t>
            </w:r>
            <w:proofErr w:type="spellEnd"/>
            <w:r>
              <w:t xml:space="preserve">. prezentácia min. 50 </w:t>
            </w:r>
            <w:proofErr w:type="spellStart"/>
            <w:r>
              <w:t>slidov</w:t>
            </w:r>
            <w:proofErr w:type="spellEnd"/>
            <w:r>
              <w:t>, grafy, tabuľky v .</w:t>
            </w:r>
            <w:proofErr w:type="spellStart"/>
            <w:r>
              <w:t>xls</w:t>
            </w:r>
            <w:proofErr w:type="spellEnd"/>
            <w:r>
              <w:t xml:space="preserve"> formáte a dáta v SPSS formáte </w:t>
            </w:r>
          </w:p>
          <w:p w14:paraId="44184B36" w14:textId="77777777" w:rsidR="00457659" w:rsidRDefault="00457659"/>
          <w:p w14:paraId="5463AA72" w14:textId="77777777" w:rsidR="00F3552C" w:rsidRDefault="00F3552C">
            <w:r>
              <w:t>Cena zahŕňa aj osobnú prezentáciu výsledkov.</w:t>
            </w:r>
          </w:p>
        </w:tc>
        <w:tc>
          <w:tcPr>
            <w:tcW w:w="236" w:type="dxa"/>
          </w:tcPr>
          <w:p w14:paraId="0E8EBE72" w14:textId="77777777" w:rsidR="001E2C60" w:rsidRDefault="005B5864" w:rsidP="005B5864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14:paraId="152CC587" w14:textId="77777777" w:rsidR="001E2C60" w:rsidRDefault="001E2C60"/>
        </w:tc>
        <w:tc>
          <w:tcPr>
            <w:tcW w:w="1843" w:type="dxa"/>
          </w:tcPr>
          <w:p w14:paraId="71A282AA" w14:textId="77777777" w:rsidR="001E2C60" w:rsidRDefault="001E2C60"/>
        </w:tc>
      </w:tr>
      <w:tr w:rsidR="001E2C60" w14:paraId="3AC3697F" w14:textId="77777777" w:rsidTr="005B5864">
        <w:tc>
          <w:tcPr>
            <w:tcW w:w="4248" w:type="dxa"/>
          </w:tcPr>
          <w:p w14:paraId="5B583CB5" w14:textId="77777777" w:rsidR="001E2C60" w:rsidRDefault="00F3552C">
            <w:r w:rsidRPr="005B5864">
              <w:rPr>
                <w:b/>
              </w:rPr>
              <w:t>Kvantitatívna časť</w:t>
            </w:r>
            <w:r>
              <w:t xml:space="preserve">: špecializovaná skupina – vybraná špecializovaná skupina (napr. IT špecialisti, alebo znevýhodnení občania a pod. na základe potrieb zadávateľa sa daná skupina definuje na stretnutí pracovnej skupiny </w:t>
            </w:r>
          </w:p>
          <w:p w14:paraId="631DC9B7" w14:textId="77777777" w:rsidR="00F3552C" w:rsidRDefault="00F3552C"/>
          <w:p w14:paraId="043E7EAA" w14:textId="77777777" w:rsidR="00457659" w:rsidRDefault="00F3552C" w:rsidP="00457659">
            <w:r>
              <w:t>Metóda: online dopytovanie</w:t>
            </w:r>
            <w:r w:rsidR="00457659">
              <w:t>, počet otázok 25 z toho max. 5 otvorených</w:t>
            </w:r>
          </w:p>
          <w:p w14:paraId="1B37E7CD" w14:textId="77777777" w:rsidR="00457659" w:rsidRDefault="00457659"/>
          <w:p w14:paraId="16B563B1" w14:textId="77777777" w:rsidR="001A2D64" w:rsidRDefault="001A2D64" w:rsidP="001A2D64">
            <w:r>
              <w:t xml:space="preserve">Forma výstupu: </w:t>
            </w:r>
            <w:proofErr w:type="spellStart"/>
            <w:r>
              <w:t>ppt</w:t>
            </w:r>
            <w:proofErr w:type="spellEnd"/>
            <w:r>
              <w:t xml:space="preserve">. prezentácia min. 50 </w:t>
            </w:r>
            <w:proofErr w:type="spellStart"/>
            <w:r>
              <w:t>slidov</w:t>
            </w:r>
            <w:proofErr w:type="spellEnd"/>
            <w:r>
              <w:t>, grafy, tabuľky v .</w:t>
            </w:r>
            <w:proofErr w:type="spellStart"/>
            <w:r>
              <w:t>xls</w:t>
            </w:r>
            <w:proofErr w:type="spellEnd"/>
            <w:r>
              <w:t xml:space="preserve"> formáte a dáta v SPSS formáte </w:t>
            </w:r>
          </w:p>
          <w:p w14:paraId="3C112180" w14:textId="47BE31FA" w:rsidR="00F3552C" w:rsidRDefault="00F3552C"/>
          <w:p w14:paraId="783F0F27" w14:textId="77777777" w:rsidR="00F3552C" w:rsidRDefault="00F3552C">
            <w:r>
              <w:t>N=300</w:t>
            </w:r>
          </w:p>
          <w:p w14:paraId="26353B56" w14:textId="77777777" w:rsidR="00F3552C" w:rsidRDefault="00F3552C"/>
          <w:p w14:paraId="633228EF" w14:textId="77777777" w:rsidR="00F3552C" w:rsidRDefault="00F3552C">
            <w:r>
              <w:t>Cena zahŕňa aj osobnú prezentáciu výsledkov.</w:t>
            </w:r>
          </w:p>
        </w:tc>
        <w:tc>
          <w:tcPr>
            <w:tcW w:w="236" w:type="dxa"/>
          </w:tcPr>
          <w:p w14:paraId="165938BC" w14:textId="77777777" w:rsidR="001E2C60" w:rsidRDefault="005B5864" w:rsidP="005B586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7E24AF3" w14:textId="77777777" w:rsidR="001E2C60" w:rsidRDefault="001E2C60"/>
        </w:tc>
        <w:tc>
          <w:tcPr>
            <w:tcW w:w="1843" w:type="dxa"/>
          </w:tcPr>
          <w:p w14:paraId="3F62577F" w14:textId="77777777" w:rsidR="001E2C60" w:rsidRDefault="001E2C60"/>
        </w:tc>
      </w:tr>
      <w:tr w:rsidR="005B5864" w14:paraId="2677968A" w14:textId="77777777" w:rsidTr="005B5864">
        <w:tc>
          <w:tcPr>
            <w:tcW w:w="4248" w:type="dxa"/>
          </w:tcPr>
          <w:p w14:paraId="75B2F61D" w14:textId="77777777" w:rsidR="005B5864" w:rsidRPr="005B5864" w:rsidRDefault="005B5864">
            <w:r>
              <w:rPr>
                <w:b/>
              </w:rPr>
              <w:t>Stretnutie pracovnej skupiny</w:t>
            </w:r>
            <w:r>
              <w:t xml:space="preserve">, v rozmedzí jedného pracovného dňa </w:t>
            </w:r>
          </w:p>
        </w:tc>
        <w:tc>
          <w:tcPr>
            <w:tcW w:w="236" w:type="dxa"/>
          </w:tcPr>
          <w:p w14:paraId="6D98B397" w14:textId="77777777" w:rsidR="005B5864" w:rsidRDefault="005B5864" w:rsidP="005B586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62E87D7" w14:textId="77777777" w:rsidR="005B5864" w:rsidRDefault="005B5864"/>
        </w:tc>
        <w:tc>
          <w:tcPr>
            <w:tcW w:w="1843" w:type="dxa"/>
          </w:tcPr>
          <w:p w14:paraId="121E10CF" w14:textId="77777777" w:rsidR="005B5864" w:rsidRDefault="005B5864"/>
        </w:tc>
      </w:tr>
      <w:tr w:rsidR="005B5864" w14:paraId="66E0E2DB" w14:textId="77777777" w:rsidTr="005B5864">
        <w:tc>
          <w:tcPr>
            <w:tcW w:w="4248" w:type="dxa"/>
          </w:tcPr>
          <w:p w14:paraId="54D6EE98" w14:textId="77777777" w:rsidR="005B5864" w:rsidRPr="005B5864" w:rsidRDefault="005B5864">
            <w:pPr>
              <w:rPr>
                <w:b/>
              </w:rPr>
            </w:pPr>
            <w:r>
              <w:t xml:space="preserve">Vypracovanie </w:t>
            </w:r>
            <w:r>
              <w:rPr>
                <w:b/>
              </w:rPr>
              <w:t xml:space="preserve">záverečnej správy prieskumu a osobná prezentácia výsledkov projektu </w:t>
            </w:r>
          </w:p>
        </w:tc>
        <w:tc>
          <w:tcPr>
            <w:tcW w:w="236" w:type="dxa"/>
          </w:tcPr>
          <w:p w14:paraId="548C1B7A" w14:textId="77777777" w:rsidR="005B5864" w:rsidRDefault="005B5864" w:rsidP="005B586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E07047E" w14:textId="77777777" w:rsidR="005B5864" w:rsidRDefault="005B5864"/>
        </w:tc>
        <w:tc>
          <w:tcPr>
            <w:tcW w:w="1843" w:type="dxa"/>
          </w:tcPr>
          <w:p w14:paraId="0E442234" w14:textId="77777777" w:rsidR="005B5864" w:rsidRDefault="005B5864"/>
        </w:tc>
      </w:tr>
    </w:tbl>
    <w:p w14:paraId="2EBFBD5F" w14:textId="14CD534F" w:rsidR="005D0047" w:rsidRDefault="005D0047"/>
    <w:p w14:paraId="2401BFCA" w14:textId="77777777" w:rsidR="00512B4B" w:rsidRDefault="00512B4B"/>
    <w:p w14:paraId="0CD0C1D4" w14:textId="77777777" w:rsidR="001F28A7" w:rsidRDefault="001F28A7" w:rsidP="001F28A7">
      <w:pPr>
        <w:pStyle w:val="Odsekzoznamu"/>
        <w:numPr>
          <w:ilvl w:val="0"/>
          <w:numId w:val="2"/>
        </w:numPr>
      </w:pPr>
      <w:r>
        <w:t>P</w:t>
      </w:r>
      <w:r w:rsidR="005D0047">
        <w:t>rieskum informovanosti verejnosti o podpore financovania z</w:t>
      </w:r>
      <w:r>
        <w:t> </w:t>
      </w:r>
      <w:r w:rsidR="005D0047">
        <w:t>eurofondov</w:t>
      </w:r>
    </w:p>
    <w:p w14:paraId="3FA88D1A" w14:textId="467515AC" w:rsidR="001F28A7" w:rsidRDefault="001F28A7" w:rsidP="001F28A7">
      <w:pPr>
        <w:pStyle w:val="Odsekzoznamu"/>
        <w:rPr>
          <w:i/>
        </w:rPr>
      </w:pPr>
      <w:r>
        <w:rPr>
          <w:i/>
        </w:rPr>
        <w:t>Termín plnenia</w:t>
      </w:r>
      <w:r w:rsidR="00512B4B">
        <w:rPr>
          <w:i/>
        </w:rPr>
        <w:t xml:space="preserve">: </w:t>
      </w:r>
      <w:r w:rsidR="00512B4B" w:rsidRPr="00512B4B">
        <w:t>25 pracovných dní od zaslania objednávky</w:t>
      </w:r>
      <w:r w:rsidR="00512B4B">
        <w:t xml:space="preserve"> po odovzdanie výstupov</w:t>
      </w:r>
      <w:r w:rsidR="00512B4B" w:rsidRPr="00512B4B">
        <w:t xml:space="preserve"> na každý prieskum, ktorý je predmetom Rámcovej dohody</w:t>
      </w:r>
    </w:p>
    <w:p w14:paraId="071D9D36" w14:textId="77777777" w:rsidR="001F28A7" w:rsidRDefault="001F28A7" w:rsidP="001F28A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88"/>
        <w:gridCol w:w="1246"/>
        <w:gridCol w:w="1814"/>
        <w:gridCol w:w="1814"/>
      </w:tblGrid>
      <w:tr w:rsidR="00764764" w14:paraId="756E87BB" w14:textId="77777777" w:rsidTr="00764764">
        <w:trPr>
          <w:trHeight w:val="853"/>
        </w:trPr>
        <w:tc>
          <w:tcPr>
            <w:tcW w:w="4188" w:type="dxa"/>
          </w:tcPr>
          <w:p w14:paraId="1624D020" w14:textId="77777777" w:rsidR="00764764" w:rsidRDefault="00764764" w:rsidP="00764764"/>
        </w:tc>
        <w:tc>
          <w:tcPr>
            <w:tcW w:w="1246" w:type="dxa"/>
          </w:tcPr>
          <w:p w14:paraId="1D51153F" w14:textId="3CB3D962" w:rsidR="00764764" w:rsidRDefault="00764764" w:rsidP="00764764">
            <w:r>
              <w:t>Maximálne m</w:t>
            </w:r>
            <w:r w:rsidR="00C3709C">
              <w:t>nožstvo počas trvania Rámcovej dohody</w:t>
            </w:r>
          </w:p>
        </w:tc>
        <w:tc>
          <w:tcPr>
            <w:tcW w:w="1814" w:type="dxa"/>
          </w:tcPr>
          <w:p w14:paraId="4AA8DF83" w14:textId="77777777" w:rsidR="00764764" w:rsidRDefault="00764764" w:rsidP="00764764">
            <w:r>
              <w:t>Cena celkom v EUR bez DPH</w:t>
            </w:r>
          </w:p>
        </w:tc>
        <w:tc>
          <w:tcPr>
            <w:tcW w:w="1814" w:type="dxa"/>
          </w:tcPr>
          <w:p w14:paraId="4B938552" w14:textId="77777777" w:rsidR="00764764" w:rsidRDefault="00764764" w:rsidP="00764764">
            <w:r>
              <w:t>Cena celkom v EUR s DPH</w:t>
            </w:r>
          </w:p>
        </w:tc>
      </w:tr>
      <w:tr w:rsidR="00764764" w14:paraId="7D87E89B" w14:textId="77777777" w:rsidTr="00764764">
        <w:tc>
          <w:tcPr>
            <w:tcW w:w="4188" w:type="dxa"/>
          </w:tcPr>
          <w:p w14:paraId="2C5A152F" w14:textId="77777777" w:rsidR="00764764" w:rsidRDefault="00764764" w:rsidP="00764764">
            <w:r>
              <w:rPr>
                <w:b/>
              </w:rPr>
              <w:t>Reprezentatívny kvantitatívny prieskum 1</w:t>
            </w:r>
            <w:r>
              <w:t xml:space="preserve">: </w:t>
            </w:r>
          </w:p>
          <w:p w14:paraId="16EB767B" w14:textId="77777777" w:rsidR="00764764" w:rsidRDefault="00764764" w:rsidP="00764764">
            <w:r>
              <w:t>Kvótne znaky – pohlavie, vek 15-75 rokov (rozdelené do 5 kategórií), vzdelanie, veľkosť sídla resp. bydliska, kraje SR)</w:t>
            </w:r>
          </w:p>
          <w:p w14:paraId="622D0E52" w14:textId="77777777" w:rsidR="00764764" w:rsidRDefault="00764764" w:rsidP="00764764">
            <w:r>
              <w:t>Počet otázok 25 z toho max. 5 otvorených</w:t>
            </w:r>
          </w:p>
          <w:p w14:paraId="758B3E1F" w14:textId="77777777" w:rsidR="00764764" w:rsidRDefault="00764764" w:rsidP="00764764"/>
          <w:p w14:paraId="79DB1F66" w14:textId="78A919CF" w:rsidR="00764764" w:rsidRDefault="00764764" w:rsidP="00764764">
            <w:r>
              <w:t>Metóda: osobné dopytovanie</w:t>
            </w:r>
            <w:r w:rsidR="00B50F13">
              <w:t xml:space="preserve"> (</w:t>
            </w:r>
            <w:proofErr w:type="spellStart"/>
            <w:r w:rsidR="00B50F13">
              <w:t>face</w:t>
            </w:r>
            <w:proofErr w:type="spellEnd"/>
            <w:r w:rsidR="00B50F13">
              <w:t xml:space="preserve"> to </w:t>
            </w:r>
            <w:proofErr w:type="spellStart"/>
            <w:r w:rsidR="00B50F13">
              <w:t>face</w:t>
            </w:r>
            <w:proofErr w:type="spellEnd"/>
            <w:r w:rsidR="00B50F13">
              <w:t>)</w:t>
            </w:r>
          </w:p>
          <w:p w14:paraId="66507ADF" w14:textId="77777777" w:rsidR="00764764" w:rsidRDefault="00764764" w:rsidP="00764764"/>
          <w:p w14:paraId="3886AFBA" w14:textId="77777777" w:rsidR="00764764" w:rsidRDefault="00764764" w:rsidP="00764764">
            <w:r>
              <w:t>N=1200</w:t>
            </w:r>
          </w:p>
          <w:p w14:paraId="22104FEF" w14:textId="77777777" w:rsidR="00764764" w:rsidRDefault="00764764" w:rsidP="00764764"/>
          <w:p w14:paraId="66D743BC" w14:textId="77777777" w:rsidR="00764764" w:rsidRDefault="00764764" w:rsidP="00764764">
            <w:r>
              <w:t xml:space="preserve">Forma výstupu: </w:t>
            </w:r>
            <w:proofErr w:type="spellStart"/>
            <w:r>
              <w:t>ppt</w:t>
            </w:r>
            <w:proofErr w:type="spellEnd"/>
            <w:r>
              <w:t xml:space="preserve">. prezentácia min. 50 </w:t>
            </w:r>
            <w:proofErr w:type="spellStart"/>
            <w:r>
              <w:t>slidov</w:t>
            </w:r>
            <w:proofErr w:type="spellEnd"/>
            <w:r>
              <w:t>, grafy, tabuľky v .</w:t>
            </w:r>
            <w:proofErr w:type="spellStart"/>
            <w:r>
              <w:t>xls</w:t>
            </w:r>
            <w:proofErr w:type="spellEnd"/>
            <w:r>
              <w:t xml:space="preserve"> formáte a dáta v SPSS formáte </w:t>
            </w:r>
          </w:p>
          <w:p w14:paraId="6B4E812D" w14:textId="77777777" w:rsidR="00764764" w:rsidRDefault="00764764" w:rsidP="00764764"/>
          <w:p w14:paraId="3DBE7B2E" w14:textId="77777777" w:rsidR="00764764" w:rsidRDefault="00764764" w:rsidP="00764764">
            <w:r>
              <w:t>Cena zahŕňa aj osobnú prezentáciu výsledkov.</w:t>
            </w:r>
          </w:p>
        </w:tc>
        <w:tc>
          <w:tcPr>
            <w:tcW w:w="1246" w:type="dxa"/>
          </w:tcPr>
          <w:p w14:paraId="4F8879D6" w14:textId="77777777" w:rsidR="00764764" w:rsidRDefault="00820CB1" w:rsidP="00820CB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14:paraId="41B6F6AF" w14:textId="77777777" w:rsidR="00764764" w:rsidRDefault="00764764" w:rsidP="00764764"/>
        </w:tc>
        <w:tc>
          <w:tcPr>
            <w:tcW w:w="1814" w:type="dxa"/>
          </w:tcPr>
          <w:p w14:paraId="23227FA7" w14:textId="77777777" w:rsidR="00764764" w:rsidRDefault="00764764" w:rsidP="00764764"/>
        </w:tc>
      </w:tr>
      <w:tr w:rsidR="00764764" w14:paraId="174C35C1" w14:textId="77777777" w:rsidTr="00764764">
        <w:tc>
          <w:tcPr>
            <w:tcW w:w="4188" w:type="dxa"/>
          </w:tcPr>
          <w:p w14:paraId="61F37253" w14:textId="11B9CD86" w:rsidR="00764764" w:rsidRDefault="00764764" w:rsidP="00764764">
            <w:r>
              <w:rPr>
                <w:b/>
              </w:rPr>
              <w:t>Online kvalitatívny prieskum 1</w:t>
            </w:r>
            <w:r w:rsidR="00B50F13">
              <w:t>: 3</w:t>
            </w:r>
            <w:r>
              <w:t xml:space="preserve">x počas trvania </w:t>
            </w:r>
            <w:r w:rsidR="00C3709C">
              <w:t>Rámcovej dohody</w:t>
            </w:r>
            <w:r>
              <w:t>, skupinová diskusia, min. počet respondentov 10/skupina – účastníci pokrývajú populáciu SR v ekonomicky aktívnom veku a reprezentujú všetky regióny SR</w:t>
            </w:r>
          </w:p>
          <w:p w14:paraId="5375C945" w14:textId="42F5E95C" w:rsidR="00764764" w:rsidRDefault="00764764" w:rsidP="00764764">
            <w:r>
              <w:t>Trvanie – 1,5 hod.</w:t>
            </w:r>
          </w:p>
          <w:p w14:paraId="68B74437" w14:textId="77777777" w:rsidR="00764764" w:rsidRDefault="00764764" w:rsidP="00764764"/>
          <w:p w14:paraId="59C0DE40" w14:textId="77777777" w:rsidR="00764764" w:rsidRDefault="00764764" w:rsidP="00764764">
            <w:r>
              <w:t xml:space="preserve">Forma výstupu: </w:t>
            </w:r>
            <w:proofErr w:type="spellStart"/>
            <w:r>
              <w:t>ppt</w:t>
            </w:r>
            <w:proofErr w:type="spellEnd"/>
            <w:r>
              <w:t xml:space="preserve">. prezentácia min. 25 </w:t>
            </w:r>
            <w:proofErr w:type="spellStart"/>
            <w:r>
              <w:t>slidov</w:t>
            </w:r>
            <w:proofErr w:type="spellEnd"/>
            <w:r>
              <w:t xml:space="preserve">, textové vyhodnotenie a videozáznam  </w:t>
            </w:r>
          </w:p>
          <w:p w14:paraId="571B2925" w14:textId="77777777" w:rsidR="00764764" w:rsidRDefault="00764764" w:rsidP="00764764"/>
          <w:p w14:paraId="48065FDC" w14:textId="77777777" w:rsidR="00764764" w:rsidRDefault="00764764" w:rsidP="00764764">
            <w:r>
              <w:t xml:space="preserve">Cena zahŕňa </w:t>
            </w:r>
            <w:proofErr w:type="spellStart"/>
            <w:r>
              <w:t>regrutáciu</w:t>
            </w:r>
            <w:proofErr w:type="spellEnd"/>
            <w:r>
              <w:t>, moderovanie, analýzu aj osobnú prezentáciu výsledkov</w:t>
            </w:r>
          </w:p>
        </w:tc>
        <w:tc>
          <w:tcPr>
            <w:tcW w:w="1246" w:type="dxa"/>
          </w:tcPr>
          <w:p w14:paraId="37985895" w14:textId="77777777" w:rsidR="00764764" w:rsidRDefault="00820CB1" w:rsidP="00820CB1">
            <w:pPr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6A8B27EA" w14:textId="77777777" w:rsidR="00764764" w:rsidRDefault="00764764" w:rsidP="00764764"/>
        </w:tc>
        <w:tc>
          <w:tcPr>
            <w:tcW w:w="1814" w:type="dxa"/>
          </w:tcPr>
          <w:p w14:paraId="77872966" w14:textId="77777777" w:rsidR="00764764" w:rsidRDefault="00764764" w:rsidP="00764764"/>
        </w:tc>
      </w:tr>
      <w:tr w:rsidR="00764764" w14:paraId="62755629" w14:textId="77777777" w:rsidTr="00764764">
        <w:tc>
          <w:tcPr>
            <w:tcW w:w="4188" w:type="dxa"/>
          </w:tcPr>
          <w:p w14:paraId="61B6DECA" w14:textId="77777777" w:rsidR="00764764" w:rsidRDefault="00764764" w:rsidP="00764764">
            <w:r>
              <w:rPr>
                <w:b/>
              </w:rPr>
              <w:t>Reprezentatívny kvantitatívny prieskum 2</w:t>
            </w:r>
            <w:r>
              <w:t xml:space="preserve">: </w:t>
            </w:r>
          </w:p>
          <w:p w14:paraId="3F8DD5A2" w14:textId="77777777" w:rsidR="00764764" w:rsidRDefault="00764764" w:rsidP="00764764">
            <w:r>
              <w:t>Kvótne znaky – pohlavie, vek 15-75 rokov (rozdelené do 5 kategórií), vzdelanie, veľkosť sídla resp. bydliska, kraje SR)</w:t>
            </w:r>
          </w:p>
          <w:p w14:paraId="3F49710F" w14:textId="77777777" w:rsidR="00764764" w:rsidRDefault="00764764" w:rsidP="00764764">
            <w:r>
              <w:t>Počet otázok 25 z toho max. 5 otvorených</w:t>
            </w:r>
          </w:p>
          <w:p w14:paraId="7F8311AE" w14:textId="77777777" w:rsidR="00764764" w:rsidRDefault="00764764" w:rsidP="00764764"/>
          <w:p w14:paraId="624A3A1E" w14:textId="197FB01F" w:rsidR="00764764" w:rsidRDefault="00764764" w:rsidP="00764764">
            <w:r>
              <w:t>Metóda: osobné dopytovanie</w:t>
            </w:r>
            <w:r w:rsidR="00B50F13">
              <w:t xml:space="preserve"> (</w:t>
            </w:r>
            <w:proofErr w:type="spellStart"/>
            <w:r w:rsidR="00B50F13">
              <w:t>face</w:t>
            </w:r>
            <w:proofErr w:type="spellEnd"/>
            <w:r w:rsidR="00B50F13">
              <w:t xml:space="preserve"> to </w:t>
            </w:r>
            <w:proofErr w:type="spellStart"/>
            <w:r w:rsidR="00B50F13">
              <w:t>face</w:t>
            </w:r>
            <w:proofErr w:type="spellEnd"/>
            <w:r w:rsidR="00B50F13">
              <w:t>)</w:t>
            </w:r>
          </w:p>
          <w:p w14:paraId="54A47F1E" w14:textId="77777777" w:rsidR="00764764" w:rsidRDefault="00764764" w:rsidP="00764764"/>
          <w:p w14:paraId="45AD8328" w14:textId="77777777" w:rsidR="00764764" w:rsidRDefault="00764764" w:rsidP="00764764">
            <w:r>
              <w:t>N=1200</w:t>
            </w:r>
          </w:p>
          <w:p w14:paraId="2C8D6688" w14:textId="77777777" w:rsidR="00764764" w:rsidRDefault="00764764" w:rsidP="00764764"/>
          <w:p w14:paraId="47A33072" w14:textId="77777777" w:rsidR="00764764" w:rsidRDefault="00764764" w:rsidP="00764764">
            <w:r>
              <w:t xml:space="preserve">Forma výstupu: </w:t>
            </w:r>
            <w:proofErr w:type="spellStart"/>
            <w:r>
              <w:t>ppt</w:t>
            </w:r>
            <w:proofErr w:type="spellEnd"/>
            <w:r>
              <w:t xml:space="preserve">. prezentácia min. 50 </w:t>
            </w:r>
            <w:proofErr w:type="spellStart"/>
            <w:r>
              <w:t>slidov</w:t>
            </w:r>
            <w:proofErr w:type="spellEnd"/>
            <w:r>
              <w:t>, grafy, tabuľky v .</w:t>
            </w:r>
            <w:proofErr w:type="spellStart"/>
            <w:r>
              <w:t>xls</w:t>
            </w:r>
            <w:proofErr w:type="spellEnd"/>
            <w:r>
              <w:t xml:space="preserve"> formáte a dáta v SPSS formáte </w:t>
            </w:r>
          </w:p>
          <w:p w14:paraId="5A86525D" w14:textId="77777777" w:rsidR="00764764" w:rsidRDefault="00764764" w:rsidP="00764764"/>
          <w:p w14:paraId="6E12A887" w14:textId="77777777" w:rsidR="00764764" w:rsidRDefault="00764764" w:rsidP="00764764">
            <w:r>
              <w:t>Cena zahŕňa aj osobnú prezentáciu výsledkov.</w:t>
            </w:r>
          </w:p>
        </w:tc>
        <w:tc>
          <w:tcPr>
            <w:tcW w:w="1246" w:type="dxa"/>
          </w:tcPr>
          <w:p w14:paraId="5CD82EB7" w14:textId="77777777" w:rsidR="00764764" w:rsidRDefault="00820CB1" w:rsidP="00820CB1">
            <w:pPr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6C84FD11" w14:textId="77777777" w:rsidR="00764764" w:rsidRDefault="00764764" w:rsidP="00764764"/>
        </w:tc>
        <w:tc>
          <w:tcPr>
            <w:tcW w:w="1814" w:type="dxa"/>
          </w:tcPr>
          <w:p w14:paraId="44ED662B" w14:textId="77777777" w:rsidR="00764764" w:rsidRDefault="00764764" w:rsidP="00764764"/>
        </w:tc>
      </w:tr>
      <w:tr w:rsidR="00764764" w14:paraId="5DECB1F7" w14:textId="77777777" w:rsidTr="00764764">
        <w:tc>
          <w:tcPr>
            <w:tcW w:w="4188" w:type="dxa"/>
          </w:tcPr>
          <w:p w14:paraId="4A775B3B" w14:textId="6656F536" w:rsidR="00764764" w:rsidRDefault="00764764" w:rsidP="00764764">
            <w:r>
              <w:rPr>
                <w:b/>
              </w:rPr>
              <w:t>Online kvalitatívny prieskum 2</w:t>
            </w:r>
            <w:r w:rsidR="00B9573B">
              <w:t>: 3</w:t>
            </w:r>
            <w:r w:rsidR="00C3709C">
              <w:t>x počas trvania Rámcovej dohody</w:t>
            </w:r>
            <w:r>
              <w:t>, skupinová diskusia, min. počet respondentov 10/skupina – účastníci pokrývajú populáciu SR v ekonomicky aktívnom veku a reprezentujú všetky regióny SR</w:t>
            </w:r>
          </w:p>
          <w:p w14:paraId="5FF3B555" w14:textId="47BE349E" w:rsidR="00764764" w:rsidRDefault="00764764" w:rsidP="00764764">
            <w:r>
              <w:t>Trvanie – 1,5 hod.</w:t>
            </w:r>
          </w:p>
          <w:p w14:paraId="238061FC" w14:textId="77777777" w:rsidR="00764764" w:rsidRDefault="00764764" w:rsidP="00764764"/>
          <w:p w14:paraId="0F3BCDCD" w14:textId="77777777" w:rsidR="00764764" w:rsidRDefault="00764764" w:rsidP="00764764">
            <w:r>
              <w:t xml:space="preserve">Forma výstupu: </w:t>
            </w:r>
            <w:proofErr w:type="spellStart"/>
            <w:r>
              <w:t>ppt</w:t>
            </w:r>
            <w:proofErr w:type="spellEnd"/>
            <w:r>
              <w:t xml:space="preserve">. prezentácia min. 25 </w:t>
            </w:r>
            <w:proofErr w:type="spellStart"/>
            <w:r>
              <w:t>slidov</w:t>
            </w:r>
            <w:proofErr w:type="spellEnd"/>
            <w:r>
              <w:t xml:space="preserve">, textové vyhodnotenie a videozáznam  </w:t>
            </w:r>
          </w:p>
          <w:p w14:paraId="0452EF5E" w14:textId="77777777" w:rsidR="00764764" w:rsidRDefault="00764764" w:rsidP="00764764"/>
          <w:p w14:paraId="7CB59DF8" w14:textId="77777777" w:rsidR="00764764" w:rsidRDefault="00764764" w:rsidP="00764764">
            <w:pPr>
              <w:rPr>
                <w:b/>
              </w:rPr>
            </w:pPr>
            <w:r>
              <w:t xml:space="preserve">Cena zahŕňa </w:t>
            </w:r>
            <w:proofErr w:type="spellStart"/>
            <w:r>
              <w:t>regrutáciu</w:t>
            </w:r>
            <w:proofErr w:type="spellEnd"/>
            <w:r>
              <w:t>, moderovanie, analýzu aj osobnú prezentáciu výsledkov</w:t>
            </w:r>
          </w:p>
        </w:tc>
        <w:tc>
          <w:tcPr>
            <w:tcW w:w="1246" w:type="dxa"/>
          </w:tcPr>
          <w:p w14:paraId="5E7A3578" w14:textId="77777777" w:rsidR="00764764" w:rsidRDefault="00820CB1" w:rsidP="00820CB1">
            <w:pPr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11621889" w14:textId="77777777" w:rsidR="00764764" w:rsidRDefault="00764764" w:rsidP="00764764"/>
        </w:tc>
        <w:tc>
          <w:tcPr>
            <w:tcW w:w="1814" w:type="dxa"/>
          </w:tcPr>
          <w:p w14:paraId="7B53EE5F" w14:textId="77777777" w:rsidR="00764764" w:rsidRDefault="00764764" w:rsidP="00764764"/>
        </w:tc>
      </w:tr>
      <w:tr w:rsidR="00820CB1" w14:paraId="46C2E699" w14:textId="77777777" w:rsidTr="00764764">
        <w:tc>
          <w:tcPr>
            <w:tcW w:w="4188" w:type="dxa"/>
          </w:tcPr>
          <w:p w14:paraId="5C742985" w14:textId="77777777" w:rsidR="00820CB1" w:rsidRDefault="00820CB1" w:rsidP="00764764">
            <w:pPr>
              <w:rPr>
                <w:b/>
              </w:rPr>
            </w:pPr>
            <w:r>
              <w:rPr>
                <w:b/>
              </w:rPr>
              <w:t>Stretnutie pracovnej skupiny</w:t>
            </w:r>
            <w:r>
              <w:t>, v rozmedzí jedného pracovného dňa</w:t>
            </w:r>
          </w:p>
        </w:tc>
        <w:tc>
          <w:tcPr>
            <w:tcW w:w="1246" w:type="dxa"/>
          </w:tcPr>
          <w:p w14:paraId="6F69B685" w14:textId="77777777" w:rsidR="00820CB1" w:rsidRDefault="00820CB1" w:rsidP="00820CB1">
            <w:pPr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458BF90A" w14:textId="77777777" w:rsidR="00820CB1" w:rsidRDefault="00820CB1" w:rsidP="00764764"/>
        </w:tc>
        <w:tc>
          <w:tcPr>
            <w:tcW w:w="1814" w:type="dxa"/>
          </w:tcPr>
          <w:p w14:paraId="25DDBDB1" w14:textId="77777777" w:rsidR="00820CB1" w:rsidRDefault="00820CB1" w:rsidP="00764764"/>
        </w:tc>
      </w:tr>
    </w:tbl>
    <w:p w14:paraId="3E15575F" w14:textId="58535DE0" w:rsidR="001F28A7" w:rsidRDefault="001F28A7" w:rsidP="001F28A7"/>
    <w:p w14:paraId="6B7A26DD" w14:textId="3A68C259" w:rsidR="00247FF7" w:rsidRPr="005B10D6" w:rsidRDefault="00247FF7" w:rsidP="00247FF7">
      <w:pPr>
        <w:jc w:val="both"/>
        <w:rPr>
          <w:rFonts w:cstheme="minorHAnsi"/>
          <w:b/>
        </w:rPr>
      </w:pPr>
      <w:r w:rsidRPr="005B10D6">
        <w:rPr>
          <w:rFonts w:cstheme="minorHAnsi"/>
          <w:b/>
        </w:rPr>
        <w:t xml:space="preserve">Spôsob odovzdania predmetu </w:t>
      </w:r>
      <w:r w:rsidR="0071491E">
        <w:rPr>
          <w:rFonts w:cstheme="minorHAnsi"/>
          <w:b/>
        </w:rPr>
        <w:t>Rámcovej dohody</w:t>
      </w:r>
      <w:r w:rsidR="0071491E" w:rsidRPr="005B10D6">
        <w:rPr>
          <w:rFonts w:cstheme="minorHAnsi"/>
          <w:b/>
        </w:rPr>
        <w:t xml:space="preserve"> </w:t>
      </w:r>
      <w:r w:rsidRPr="005B10D6">
        <w:rPr>
          <w:rFonts w:cstheme="minorHAnsi"/>
          <w:b/>
        </w:rPr>
        <w:t xml:space="preserve">a výstupy predmetu </w:t>
      </w:r>
      <w:r w:rsidR="0071491E">
        <w:rPr>
          <w:rFonts w:cstheme="minorHAnsi"/>
          <w:b/>
        </w:rPr>
        <w:t>Rámcovej dohody</w:t>
      </w:r>
      <w:r w:rsidRPr="005B10D6">
        <w:rPr>
          <w:rFonts w:cstheme="minorHAnsi"/>
          <w:b/>
        </w:rPr>
        <w:t xml:space="preserve">: </w:t>
      </w:r>
    </w:p>
    <w:p w14:paraId="7C9B667B" w14:textId="34A9A70B" w:rsidR="00247FF7" w:rsidRPr="005B10D6" w:rsidRDefault="00247FF7" w:rsidP="00247FF7">
      <w:pPr>
        <w:jc w:val="both"/>
        <w:rPr>
          <w:rFonts w:cstheme="minorHAnsi"/>
        </w:rPr>
      </w:pPr>
      <w:r w:rsidRPr="005B10D6">
        <w:rPr>
          <w:rFonts w:cstheme="minorHAnsi"/>
        </w:rPr>
        <w:t xml:space="preserve">Predmet zákazky odovzdá úspešný uchádzač poverenému zástupcovi verejného obstarávateľa takouto formou: </w:t>
      </w:r>
    </w:p>
    <w:p w14:paraId="6B0734BE" w14:textId="581AD2F4" w:rsidR="00247FF7" w:rsidRPr="005B10D6" w:rsidRDefault="00247FF7" w:rsidP="00247FF7">
      <w:pPr>
        <w:jc w:val="both"/>
        <w:rPr>
          <w:rFonts w:cstheme="minorHAnsi"/>
        </w:rPr>
      </w:pPr>
      <w:r w:rsidRPr="005B10D6">
        <w:rPr>
          <w:rFonts w:cstheme="minorHAnsi"/>
        </w:rPr>
        <w:t xml:space="preserve">- Záverečná správa za každý kvantitatívny prieskum v štruktúre za jednotlivé sledované segmenty prieskumu v elektronickej podobe na prenosovom médiu, vo formáte MS PowerPoint v slovenskom jazyku (hlavné závery projektu aj v anglickom jazyku) minimálne 50 </w:t>
      </w:r>
      <w:proofErr w:type="spellStart"/>
      <w:r w:rsidRPr="005B10D6">
        <w:rPr>
          <w:rFonts w:cstheme="minorHAnsi"/>
        </w:rPr>
        <w:t>slidov</w:t>
      </w:r>
      <w:proofErr w:type="spellEnd"/>
      <w:r w:rsidRPr="005B10D6">
        <w:rPr>
          <w:rFonts w:cstheme="minorHAnsi"/>
        </w:rPr>
        <w:t>, vrátane grafov a tabuliek v .</w:t>
      </w:r>
      <w:proofErr w:type="spellStart"/>
      <w:r w:rsidRPr="005B10D6">
        <w:rPr>
          <w:rFonts w:cstheme="minorHAnsi"/>
        </w:rPr>
        <w:t>xls</w:t>
      </w:r>
      <w:proofErr w:type="spellEnd"/>
      <w:r w:rsidRPr="005B10D6">
        <w:rPr>
          <w:rFonts w:cstheme="minorHAnsi"/>
        </w:rPr>
        <w:t xml:space="preserve"> formáte a dát v SPSS formáte.</w:t>
      </w:r>
      <w:r w:rsidR="005B10D6" w:rsidRPr="005B10D6">
        <w:rPr>
          <w:rFonts w:cstheme="minorHAnsi"/>
        </w:rPr>
        <w:t xml:space="preserve"> Záverečná správa za každý </w:t>
      </w:r>
      <w:r w:rsidR="005B10D6" w:rsidRPr="005B10D6">
        <w:rPr>
          <w:rFonts w:cstheme="minorHAnsi"/>
        </w:rPr>
        <w:lastRenderedPageBreak/>
        <w:t xml:space="preserve">kvalitatívny prieskum v štruktúre za jednotlivé sledované segmenty prieskumu v elektronickej podobe na prenosovom médiu, vo formáte MS PowerPoint v slovenskom jazyku minimálne 25 </w:t>
      </w:r>
      <w:proofErr w:type="spellStart"/>
      <w:r w:rsidR="005B10D6" w:rsidRPr="005B10D6">
        <w:rPr>
          <w:rFonts w:cstheme="minorHAnsi"/>
        </w:rPr>
        <w:t>slidov</w:t>
      </w:r>
      <w:proofErr w:type="spellEnd"/>
      <w:r w:rsidR="005B10D6" w:rsidRPr="005B10D6">
        <w:rPr>
          <w:rFonts w:cstheme="minorHAnsi"/>
        </w:rPr>
        <w:t xml:space="preserve">, vrátane textového vyhodnotenia a videozáznamu. </w:t>
      </w:r>
      <w:r w:rsidRPr="005B10D6">
        <w:rPr>
          <w:rFonts w:cstheme="minorHAnsi"/>
        </w:rPr>
        <w:t>Záverečné správy poskytovateľ odovzdá aj v tlačenej podobe v počte troch kusov za každý sledovaný segment, zviazaných hrebeňovou väzbou. Záverečná správa za každý cieľový segment zákazky musí obsahovať nasledovné základné položky: dizajn prieskumu, štruktúra vzorky, ukazovatele spokojnosti, analýza výsledkov, zhrnutie.</w:t>
      </w:r>
    </w:p>
    <w:p w14:paraId="0E7F3B49" w14:textId="25FFBC5A" w:rsidR="00247FF7" w:rsidRPr="005B10D6" w:rsidRDefault="00247FF7" w:rsidP="00247FF7">
      <w:pPr>
        <w:jc w:val="both"/>
        <w:rPr>
          <w:rFonts w:cstheme="minorHAnsi"/>
        </w:rPr>
      </w:pPr>
      <w:r w:rsidRPr="005B10D6">
        <w:rPr>
          <w:rFonts w:cstheme="minorHAnsi"/>
        </w:rPr>
        <w:t>- Osobná prezentácia výsledkov v rozsahu minimálne jednej hodiny prieskumného projektu realizovaná úspešným uchádzačom (.</w:t>
      </w:r>
      <w:proofErr w:type="spellStart"/>
      <w:r w:rsidRPr="005B10D6">
        <w:rPr>
          <w:rFonts w:cstheme="minorHAnsi"/>
        </w:rPr>
        <w:t>ppt</w:t>
      </w:r>
      <w:proofErr w:type="spellEnd"/>
      <w:r w:rsidRPr="005B10D6">
        <w:rPr>
          <w:rFonts w:cstheme="minorHAnsi"/>
        </w:rPr>
        <w:t xml:space="preserve"> prezentácia) v termíne a na mieste, na ktorom sa dohodnú obe zmluvné strany.</w:t>
      </w:r>
    </w:p>
    <w:p w14:paraId="2B5CFB9C" w14:textId="77777777" w:rsidR="00247FF7" w:rsidRPr="00247FF7" w:rsidRDefault="00247FF7" w:rsidP="001F28A7"/>
    <w:sectPr w:rsidR="00247FF7" w:rsidRPr="0024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6506"/>
    <w:multiLevelType w:val="hybridMultilevel"/>
    <w:tmpl w:val="00AE62D0"/>
    <w:lvl w:ilvl="0" w:tplc="166C6E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8035B"/>
    <w:multiLevelType w:val="hybridMultilevel"/>
    <w:tmpl w:val="298AE79E"/>
    <w:lvl w:ilvl="0" w:tplc="A81253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6013F"/>
    <w:multiLevelType w:val="hybridMultilevel"/>
    <w:tmpl w:val="967A6B9A"/>
    <w:lvl w:ilvl="0" w:tplc="3AECF7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60"/>
    <w:rsid w:val="001554C5"/>
    <w:rsid w:val="001A2D64"/>
    <w:rsid w:val="001E2C60"/>
    <w:rsid w:val="001F28A7"/>
    <w:rsid w:val="00247FF7"/>
    <w:rsid w:val="00457659"/>
    <w:rsid w:val="004B66DC"/>
    <w:rsid w:val="00512B4B"/>
    <w:rsid w:val="005B10D6"/>
    <w:rsid w:val="005B5864"/>
    <w:rsid w:val="005C3105"/>
    <w:rsid w:val="005D0047"/>
    <w:rsid w:val="0071491E"/>
    <w:rsid w:val="00764764"/>
    <w:rsid w:val="007D6817"/>
    <w:rsid w:val="00820CB1"/>
    <w:rsid w:val="00820DE2"/>
    <w:rsid w:val="009467FA"/>
    <w:rsid w:val="00B50F13"/>
    <w:rsid w:val="00B9573B"/>
    <w:rsid w:val="00BC4192"/>
    <w:rsid w:val="00C3709C"/>
    <w:rsid w:val="00CD39E8"/>
    <w:rsid w:val="00CE1E7E"/>
    <w:rsid w:val="00D35DB8"/>
    <w:rsid w:val="00ED3AB5"/>
    <w:rsid w:val="00F10711"/>
    <w:rsid w:val="00F3552C"/>
    <w:rsid w:val="00F8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096D"/>
  <w15:chartTrackingRefBased/>
  <w15:docId w15:val="{E35117CE-5EDB-4D51-9FFE-9B5BE502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3552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F28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F28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F28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28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28A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2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4975</Characters>
  <Application>Microsoft Office Word</Application>
  <DocSecurity>4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Weilova</dc:creator>
  <cp:keywords/>
  <dc:description/>
  <cp:lastModifiedBy>Jamborová, Kristína</cp:lastModifiedBy>
  <cp:revision>2</cp:revision>
  <dcterms:created xsi:type="dcterms:W3CDTF">2022-03-28T06:52:00Z</dcterms:created>
  <dcterms:modified xsi:type="dcterms:W3CDTF">2022-03-28T06:52:00Z</dcterms:modified>
</cp:coreProperties>
</file>