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D8F6" w14:textId="172BBAFE" w:rsidR="0067288B" w:rsidRPr="00B717EF" w:rsidRDefault="00FE6AB0">
      <w:pPr>
        <w:rPr>
          <w:rFonts w:cstheme="minorHAnsi"/>
          <w:sz w:val="32"/>
          <w:szCs w:val="32"/>
        </w:rPr>
      </w:pPr>
    </w:p>
    <w:p w14:paraId="7CE1EE18" w14:textId="77777777" w:rsidR="00417C1A" w:rsidRPr="00B717EF" w:rsidRDefault="004458F1" w:rsidP="00F73893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>Prihl</w:t>
      </w:r>
      <w:r w:rsidR="00417C1A" w:rsidRPr="00B717EF">
        <w:rPr>
          <w:rFonts w:cstheme="minorHAnsi"/>
          <w:b/>
          <w:color w:val="2F5496" w:themeColor="accent1" w:themeShade="BF"/>
          <w:sz w:val="32"/>
          <w:szCs w:val="32"/>
        </w:rPr>
        <w:t>asovací formulár</w:t>
      </w:r>
    </w:p>
    <w:p w14:paraId="43BDB21A" w14:textId="530CF15C" w:rsidR="00F73893" w:rsidRPr="00B717EF" w:rsidRDefault="004458F1" w:rsidP="00F73893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 xml:space="preserve"> do online kola Národnej konzultácie k eurofondom 2021</w:t>
      </w:r>
      <w:r w:rsidR="00B717EF">
        <w:rPr>
          <w:rFonts w:cstheme="minorHAnsi"/>
          <w:b/>
          <w:color w:val="2F5496" w:themeColor="accent1" w:themeShade="BF"/>
          <w:sz w:val="32"/>
          <w:szCs w:val="32"/>
        </w:rPr>
        <w:t xml:space="preserve"> </w:t>
      </w: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>-</w:t>
      </w:r>
      <w:r w:rsidR="00B717EF">
        <w:rPr>
          <w:rFonts w:cstheme="minorHAnsi"/>
          <w:b/>
          <w:color w:val="2F5496" w:themeColor="accent1" w:themeShade="BF"/>
          <w:sz w:val="32"/>
          <w:szCs w:val="32"/>
        </w:rPr>
        <w:t xml:space="preserve"> </w:t>
      </w:r>
      <w:r w:rsidRPr="00B717EF">
        <w:rPr>
          <w:rFonts w:cstheme="minorHAnsi"/>
          <w:b/>
          <w:color w:val="2F5496" w:themeColor="accent1" w:themeShade="BF"/>
          <w:sz w:val="32"/>
          <w:szCs w:val="32"/>
        </w:rPr>
        <w:t>2027</w:t>
      </w:r>
    </w:p>
    <w:p w14:paraId="0FAC8AFC" w14:textId="5CFD2B08" w:rsidR="004458F1" w:rsidRPr="00A17B63" w:rsidRDefault="004458F1" w:rsidP="00F73893">
      <w:pPr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A17B63">
        <w:rPr>
          <w:rFonts w:cstheme="minorHAnsi"/>
          <w:b/>
          <w:color w:val="FFFFFF" w:themeColor="background1"/>
          <w:sz w:val="28"/>
          <w:szCs w:val="28"/>
          <w:highlight w:val="red"/>
        </w:rPr>
        <w:t>Názov cieľa č</w:t>
      </w:r>
      <w:r w:rsidR="00446A71">
        <w:rPr>
          <w:rFonts w:cstheme="minorHAnsi"/>
          <w:b/>
          <w:color w:val="FFFFFF" w:themeColor="background1"/>
          <w:sz w:val="28"/>
          <w:szCs w:val="28"/>
          <w:highlight w:val="red"/>
        </w:rPr>
        <w:t>. 4</w:t>
      </w:r>
      <w:r w:rsidRPr="00A17B63">
        <w:rPr>
          <w:rFonts w:cstheme="minorHAnsi"/>
          <w:b/>
          <w:color w:val="FFFFFF" w:themeColor="background1"/>
          <w:sz w:val="28"/>
          <w:szCs w:val="28"/>
          <w:highlight w:val="red"/>
        </w:rPr>
        <w:t>:</w:t>
      </w:r>
      <w:r w:rsidR="003B60BF">
        <w:rPr>
          <w:rFonts w:cstheme="minorHAnsi"/>
          <w:b/>
          <w:color w:val="FFFFFF" w:themeColor="background1"/>
          <w:sz w:val="28"/>
          <w:szCs w:val="28"/>
          <w:highlight w:val="red"/>
        </w:rPr>
        <w:t xml:space="preserve"> </w:t>
      </w:r>
      <w:r w:rsidR="00446A71">
        <w:rPr>
          <w:rFonts w:cstheme="minorHAnsi"/>
          <w:b/>
          <w:color w:val="FFFFFF" w:themeColor="background1"/>
          <w:sz w:val="28"/>
          <w:szCs w:val="28"/>
          <w:highlight w:val="red"/>
        </w:rPr>
        <w:t>Inovatívne Slovensko</w:t>
      </w:r>
      <w:r w:rsidRPr="00A17B63">
        <w:rPr>
          <w:rFonts w:cstheme="minorHAnsi"/>
          <w:b/>
          <w:color w:val="FFFFFF" w:themeColor="background1"/>
          <w:sz w:val="28"/>
          <w:szCs w:val="28"/>
          <w:highlight w:val="red"/>
        </w:rPr>
        <w:t xml:space="preserve"> </w:t>
      </w:r>
    </w:p>
    <w:p w14:paraId="315F2942" w14:textId="1ED0232D" w:rsidR="007C53BB" w:rsidRPr="00BA082B" w:rsidRDefault="00710DEC" w:rsidP="00F73893">
      <w:pPr>
        <w:jc w:val="center"/>
        <w:rPr>
          <w:rFonts w:cstheme="minorHAnsi"/>
          <w:b/>
          <w:color w:val="2F5496" w:themeColor="accent1" w:themeShade="BF"/>
          <w:sz w:val="28"/>
          <w:szCs w:val="28"/>
        </w:rPr>
      </w:pPr>
      <w:r>
        <w:rPr>
          <w:rFonts w:cstheme="minorHAnsi"/>
          <w:b/>
          <w:color w:val="2F5496" w:themeColor="accent1" w:themeShade="BF"/>
          <w:sz w:val="28"/>
          <w:szCs w:val="28"/>
        </w:rPr>
        <w:t>d</w:t>
      </w:r>
      <w:r w:rsidR="007C53BB">
        <w:rPr>
          <w:rFonts w:cstheme="minorHAnsi"/>
          <w:b/>
          <w:color w:val="2F5496" w:themeColor="accent1" w:themeShade="BF"/>
          <w:sz w:val="28"/>
          <w:szCs w:val="28"/>
        </w:rPr>
        <w:t>átum</w:t>
      </w:r>
      <w:r>
        <w:rPr>
          <w:rFonts w:cstheme="minorHAnsi"/>
          <w:b/>
          <w:color w:val="2F5496" w:themeColor="accent1" w:themeShade="BF"/>
          <w:sz w:val="28"/>
          <w:szCs w:val="28"/>
        </w:rPr>
        <w:t xml:space="preserve"> </w:t>
      </w:r>
      <w:r w:rsidR="00446A71">
        <w:rPr>
          <w:rFonts w:cstheme="minorHAnsi"/>
          <w:b/>
          <w:color w:val="2F5496" w:themeColor="accent1" w:themeShade="BF"/>
          <w:sz w:val="28"/>
          <w:szCs w:val="28"/>
        </w:rPr>
        <w:t>26</w:t>
      </w:r>
      <w:r w:rsidR="00A17B63">
        <w:rPr>
          <w:rFonts w:cstheme="minorHAnsi"/>
          <w:b/>
          <w:color w:val="2F5496" w:themeColor="accent1" w:themeShade="BF"/>
          <w:sz w:val="28"/>
          <w:szCs w:val="28"/>
        </w:rPr>
        <w:t>. 11. 2020</w:t>
      </w:r>
    </w:p>
    <w:p w14:paraId="5F66684F" w14:textId="77777777" w:rsidR="00F73893" w:rsidRPr="00CC5471" w:rsidRDefault="00F73893" w:rsidP="00F73893">
      <w:pPr>
        <w:spacing w:after="120"/>
        <w:rPr>
          <w:rFonts w:cstheme="minorHAnsi"/>
          <w:sz w:val="24"/>
          <w:szCs w:val="24"/>
        </w:rPr>
      </w:pPr>
    </w:p>
    <w:p w14:paraId="59717DEA" w14:textId="13199A46" w:rsidR="00417C1A" w:rsidRPr="0062666A" w:rsidRDefault="00417C1A" w:rsidP="00B717EF">
      <w:pPr>
        <w:spacing w:after="12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62666A">
        <w:rPr>
          <w:rFonts w:cstheme="minorHAnsi"/>
          <w:color w:val="2F5496" w:themeColor="accent1" w:themeShade="BF"/>
          <w:sz w:val="24"/>
          <w:szCs w:val="24"/>
        </w:rPr>
        <w:t xml:space="preserve">Mám záujem zapojiť sa do online </w:t>
      </w:r>
      <w:r w:rsidR="00B717EF">
        <w:rPr>
          <w:rFonts w:cstheme="minorHAnsi"/>
          <w:color w:val="2F5496" w:themeColor="accent1" w:themeShade="BF"/>
          <w:sz w:val="24"/>
          <w:szCs w:val="24"/>
        </w:rPr>
        <w:t>konzultácie</w:t>
      </w:r>
      <w:r w:rsidRPr="0062666A">
        <w:rPr>
          <w:rFonts w:cstheme="minorHAnsi"/>
          <w:color w:val="2F5496" w:themeColor="accent1" w:themeShade="BF"/>
          <w:sz w:val="24"/>
          <w:szCs w:val="24"/>
        </w:rPr>
        <w:t xml:space="preserve"> k navrhovaným prioritám Partnerskej dohody SR na roky 2021 – 2027. </w:t>
      </w:r>
    </w:p>
    <w:p w14:paraId="72144387" w14:textId="77777777" w:rsidR="00417C1A" w:rsidRDefault="00417C1A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bookmarkStart w:id="0" w:name="_GoBack"/>
      <w:bookmarkEnd w:id="0"/>
    </w:p>
    <w:p w14:paraId="47F9625D" w14:textId="7E1BEB7D" w:rsidR="00417C1A" w:rsidRDefault="00F73893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color w:val="2F5496" w:themeColor="accent1" w:themeShade="BF"/>
          <w:sz w:val="24"/>
          <w:szCs w:val="24"/>
        </w:rPr>
        <w:t>Meno</w:t>
      </w:r>
      <w:r w:rsidR="00417C1A">
        <w:rPr>
          <w:rFonts w:cstheme="minorHAnsi"/>
          <w:color w:val="2F5496" w:themeColor="accent1" w:themeShade="BF"/>
          <w:sz w:val="24"/>
          <w:szCs w:val="24"/>
        </w:rPr>
        <w:t xml:space="preserve"> a priezvisko:</w:t>
      </w:r>
    </w:p>
    <w:p w14:paraId="76BC88DF" w14:textId="15F736AE" w:rsidR="00F73893" w:rsidRPr="00B717EF" w:rsidRDefault="00F73893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Názov organizácie: </w:t>
      </w:r>
    </w:p>
    <w:p w14:paraId="39DBBB9D" w14:textId="77777777" w:rsidR="00F73893" w:rsidRPr="00B717EF" w:rsidRDefault="00F73893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color w:val="2F5496" w:themeColor="accent1" w:themeShade="BF"/>
          <w:sz w:val="24"/>
          <w:szCs w:val="24"/>
        </w:rPr>
        <w:t>Oblasť pôsobenia:</w:t>
      </w:r>
    </w:p>
    <w:p w14:paraId="3DB93F64" w14:textId="10261A8A" w:rsidR="00F73893" w:rsidRPr="00B717EF" w:rsidRDefault="00417C1A" w:rsidP="00F73893">
      <w:pPr>
        <w:spacing w:after="120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E-mailový k</w:t>
      </w:r>
      <w:r w:rsidR="00F73893" w:rsidRPr="00B717EF">
        <w:rPr>
          <w:rFonts w:cstheme="minorHAnsi"/>
          <w:color w:val="2F5496" w:themeColor="accent1" w:themeShade="BF"/>
          <w:sz w:val="24"/>
          <w:szCs w:val="24"/>
        </w:rPr>
        <w:t>ontakt:</w:t>
      </w:r>
    </w:p>
    <w:p w14:paraId="5E138D2F" w14:textId="77777777" w:rsidR="000965C1" w:rsidRPr="00CC5471" w:rsidRDefault="000965C1" w:rsidP="00F73893">
      <w:pPr>
        <w:spacing w:after="120"/>
        <w:rPr>
          <w:rFonts w:cstheme="minorHAnsi"/>
          <w:sz w:val="24"/>
          <w:szCs w:val="24"/>
        </w:rPr>
      </w:pPr>
    </w:p>
    <w:p w14:paraId="1E711D17" w14:textId="560B7F0F" w:rsidR="00BA082B" w:rsidRPr="00B717EF" w:rsidRDefault="00BA082B" w:rsidP="00B717EF">
      <w:pPr>
        <w:spacing w:after="12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b/>
          <w:color w:val="2F5496" w:themeColor="accent1" w:themeShade="BF"/>
          <w:sz w:val="24"/>
          <w:szCs w:val="24"/>
          <w:u w:val="single"/>
        </w:rPr>
        <w:t>Dôležité u</w:t>
      </w:r>
      <w:r w:rsidR="00AF21E1" w:rsidRPr="00B717EF">
        <w:rPr>
          <w:rFonts w:cstheme="minorHAnsi"/>
          <w:b/>
          <w:color w:val="2F5496" w:themeColor="accent1" w:themeShade="BF"/>
          <w:sz w:val="24"/>
          <w:szCs w:val="24"/>
          <w:u w:val="single"/>
        </w:rPr>
        <w:t>pozornenie:</w:t>
      </w:r>
      <w:r w:rsidR="004458F1" w:rsidRPr="00B717EF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Aby bola Vaša prihláška akceptovaná, </w:t>
      </w:r>
      <w:r w:rsidR="007C53BB" w:rsidRPr="00B717EF">
        <w:rPr>
          <w:rFonts w:cstheme="minorHAnsi"/>
          <w:color w:val="2F5496" w:themeColor="accent1" w:themeShade="BF"/>
          <w:sz w:val="24"/>
          <w:szCs w:val="24"/>
        </w:rPr>
        <w:t>je potrebné ju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 vyplnenú zaslať </w:t>
      </w:r>
      <w:r w:rsidR="008131D1">
        <w:rPr>
          <w:rFonts w:cstheme="minorHAnsi"/>
          <w:color w:val="2F5496" w:themeColor="accent1" w:themeShade="BF"/>
          <w:sz w:val="24"/>
          <w:szCs w:val="24"/>
        </w:rPr>
        <w:t xml:space="preserve">najneskôr deň pred začiatkom kola 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>na</w:t>
      </w:r>
      <w:r w:rsidR="00417C1A" w:rsidRPr="00B717EF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7C53BB" w:rsidRPr="00B717EF">
        <w:rPr>
          <w:rFonts w:cstheme="minorHAnsi"/>
          <w:color w:val="2F5496" w:themeColor="accent1" w:themeShade="BF"/>
          <w:sz w:val="24"/>
          <w:szCs w:val="24"/>
        </w:rPr>
        <w:t xml:space="preserve">e-mailovú </w:t>
      </w: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adresu </w:t>
      </w:r>
      <w:hyperlink r:id="rId8" w:history="1">
        <w:r w:rsidR="009830E4" w:rsidRPr="00B717EF">
          <w:rPr>
            <w:rStyle w:val="Hypertextovprepojenie"/>
            <w:rFonts w:cstheme="minorHAnsi"/>
            <w:color w:val="2F5496" w:themeColor="accent1" w:themeShade="BF"/>
            <w:sz w:val="24"/>
            <w:szCs w:val="24"/>
          </w:rPr>
          <w:t>prihlaska@vicepremier.gov.sk</w:t>
        </w:r>
      </w:hyperlink>
    </w:p>
    <w:p w14:paraId="0BDA7BC1" w14:textId="6EB13969" w:rsidR="00AF21E1" w:rsidRPr="00B717EF" w:rsidRDefault="004458F1" w:rsidP="00B717EF">
      <w:pPr>
        <w:spacing w:after="120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B717EF">
        <w:rPr>
          <w:rFonts w:cstheme="minorHAnsi"/>
          <w:color w:val="2F5496" w:themeColor="accent1" w:themeShade="BF"/>
          <w:sz w:val="24"/>
          <w:szCs w:val="24"/>
        </w:rPr>
        <w:t xml:space="preserve">Na základe tejto prihlášky Vám bude umožnený prístup k online </w:t>
      </w:r>
      <w:r w:rsidR="00B717EF">
        <w:rPr>
          <w:rFonts w:cstheme="minorHAnsi"/>
          <w:color w:val="2F5496" w:themeColor="accent1" w:themeShade="BF"/>
          <w:sz w:val="24"/>
          <w:szCs w:val="24"/>
        </w:rPr>
        <w:t>konzultácii</w:t>
      </w:r>
      <w:r w:rsidR="00B022F1">
        <w:rPr>
          <w:rFonts w:cstheme="minorHAnsi"/>
          <w:color w:val="2F5496" w:themeColor="accent1" w:themeShade="BF"/>
          <w:sz w:val="24"/>
          <w:szCs w:val="24"/>
        </w:rPr>
        <w:t xml:space="preserve"> a bude Vám zaslaný e</w:t>
      </w:r>
      <w:r w:rsidR="00B717EF">
        <w:rPr>
          <w:rFonts w:cstheme="minorHAnsi"/>
          <w:color w:val="2F5496" w:themeColor="accent1" w:themeShade="BF"/>
          <w:sz w:val="24"/>
          <w:szCs w:val="24"/>
        </w:rPr>
        <w:t>-</w:t>
      </w:r>
      <w:r w:rsidR="00B022F1">
        <w:rPr>
          <w:rFonts w:cstheme="minorHAnsi"/>
          <w:color w:val="2F5496" w:themeColor="accent1" w:themeShade="BF"/>
          <w:sz w:val="24"/>
          <w:szCs w:val="24"/>
        </w:rPr>
        <w:t>mail s </w:t>
      </w:r>
      <w:proofErr w:type="spellStart"/>
      <w:r w:rsidR="00B022F1">
        <w:rPr>
          <w:rFonts w:cstheme="minorHAnsi"/>
          <w:color w:val="2F5496" w:themeColor="accent1" w:themeShade="BF"/>
          <w:sz w:val="24"/>
          <w:szCs w:val="24"/>
        </w:rPr>
        <w:t>linkom</w:t>
      </w:r>
      <w:proofErr w:type="spellEnd"/>
      <w:r w:rsidR="00B022F1">
        <w:rPr>
          <w:rFonts w:cstheme="minorHAnsi"/>
          <w:color w:val="2F5496" w:themeColor="accent1" w:themeShade="BF"/>
          <w:sz w:val="24"/>
          <w:szCs w:val="24"/>
        </w:rPr>
        <w:t xml:space="preserve"> a ďalším</w:t>
      </w:r>
      <w:r w:rsidR="00B717EF">
        <w:rPr>
          <w:rFonts w:cstheme="minorHAnsi"/>
          <w:color w:val="2F5496" w:themeColor="accent1" w:themeShade="BF"/>
          <w:sz w:val="24"/>
          <w:szCs w:val="24"/>
        </w:rPr>
        <w:t>i</w:t>
      </w:r>
      <w:r w:rsidR="00B022F1">
        <w:rPr>
          <w:rFonts w:cstheme="minorHAnsi"/>
          <w:color w:val="2F5496" w:themeColor="accent1" w:themeShade="BF"/>
          <w:sz w:val="24"/>
          <w:szCs w:val="24"/>
        </w:rPr>
        <w:t xml:space="preserve"> technickými inštrukciami. </w:t>
      </w:r>
    </w:p>
    <w:p w14:paraId="1FB09686" w14:textId="2CC89B29" w:rsidR="00AF21E1" w:rsidRPr="00CC5471" w:rsidRDefault="00AF21E1" w:rsidP="00F73893">
      <w:pPr>
        <w:spacing w:after="120"/>
        <w:rPr>
          <w:rFonts w:cstheme="minorHAnsi"/>
          <w:color w:val="000000" w:themeColor="text1"/>
          <w:sz w:val="24"/>
          <w:szCs w:val="24"/>
        </w:rPr>
      </w:pPr>
    </w:p>
    <w:p w14:paraId="396BC4E2" w14:textId="3A53285F" w:rsidR="00AF21E1" w:rsidRDefault="00AF21E1" w:rsidP="00B717EF">
      <w:pPr>
        <w:spacing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717EF">
        <w:rPr>
          <w:rFonts w:cstheme="minorHAnsi"/>
          <w:b/>
          <w:color w:val="2F5496" w:themeColor="accent1" w:themeShade="BF"/>
          <w:sz w:val="20"/>
          <w:szCs w:val="20"/>
        </w:rPr>
        <w:t>Informovaný súhlas so spracovaním osobných údajov</w:t>
      </w:r>
    </w:p>
    <w:p w14:paraId="5CDE8F0A" w14:textId="77777777" w:rsidR="0088169F" w:rsidRPr="00884143" w:rsidRDefault="00FE6AB0" w:rsidP="0088169F">
      <w:pPr>
        <w:tabs>
          <w:tab w:val="left" w:pos="2460"/>
        </w:tabs>
        <w:jc w:val="both"/>
        <w:rPr>
          <w:rFonts w:cstheme="minorHAnsi"/>
          <w:color w:val="2F5496" w:themeColor="accent1" w:themeShade="BF"/>
          <w:sz w:val="20"/>
          <w:szCs w:val="20"/>
        </w:rPr>
      </w:pPr>
      <w:sdt>
        <w:sdtPr>
          <w:rPr>
            <w:rFonts w:cstheme="minorHAnsi"/>
            <w:color w:val="2F5496" w:themeColor="accent1" w:themeShade="BF"/>
            <w:sz w:val="20"/>
            <w:szCs w:val="20"/>
          </w:rPr>
          <w:id w:val="21470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9F" w:rsidRPr="00884143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 xml:space="preserve"> Súhlasím </w:t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ab/>
      </w:r>
      <w:sdt>
        <w:sdtPr>
          <w:rPr>
            <w:rFonts w:cstheme="minorHAnsi"/>
            <w:color w:val="2F5496" w:themeColor="accent1" w:themeShade="BF"/>
            <w:sz w:val="20"/>
            <w:szCs w:val="20"/>
          </w:rPr>
          <w:id w:val="-15478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69F" w:rsidRPr="00884143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="0088169F" w:rsidRPr="00884143">
        <w:rPr>
          <w:rFonts w:cstheme="minorHAnsi"/>
          <w:color w:val="2F5496" w:themeColor="accent1" w:themeShade="BF"/>
          <w:sz w:val="20"/>
          <w:szCs w:val="20"/>
        </w:rPr>
        <w:t>Nesúhlasím</w:t>
      </w:r>
    </w:p>
    <w:p w14:paraId="61226A11" w14:textId="77777777" w:rsidR="0088169F" w:rsidRPr="00884143" w:rsidRDefault="0088169F" w:rsidP="0088169F">
      <w:pPr>
        <w:tabs>
          <w:tab w:val="left" w:pos="2460"/>
        </w:tabs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884143">
        <w:rPr>
          <w:rFonts w:cstheme="minorHAnsi"/>
          <w:color w:val="2F5496" w:themeColor="accent1" w:themeShade="BF"/>
          <w:sz w:val="20"/>
          <w:szCs w:val="20"/>
        </w:rPr>
        <w:t>*zaškrtnite kliknutím</w:t>
      </w:r>
    </w:p>
    <w:p w14:paraId="23409583" w14:textId="77777777" w:rsidR="0088169F" w:rsidRPr="00B717EF" w:rsidRDefault="0088169F" w:rsidP="00B717EF">
      <w:pPr>
        <w:spacing w:line="240" w:lineRule="auto"/>
        <w:jc w:val="both"/>
        <w:rPr>
          <w:rFonts w:cstheme="minorHAnsi"/>
          <w:b/>
          <w:color w:val="2F5496" w:themeColor="accent1" w:themeShade="BF"/>
          <w:sz w:val="20"/>
          <w:szCs w:val="20"/>
          <w:lang w:val="en-US"/>
        </w:rPr>
      </w:pPr>
    </w:p>
    <w:p w14:paraId="49E1A409" w14:textId="5F15FCED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Súhlasím, aby prevádzkovateľ Ministerstvo investícií, regionálneho rozvoja a informatizácie Slovenskej republiky so sídlom Štefánikova 15, 811 05 Bratislava, v súlade so zákonom č. 18/2018 </w:t>
      </w:r>
      <w:proofErr w:type="spellStart"/>
      <w:r w:rsidRPr="00B717EF">
        <w:rPr>
          <w:rFonts w:cstheme="minorHAnsi"/>
          <w:color w:val="2F5496" w:themeColor="accent1" w:themeShade="BF"/>
          <w:sz w:val="20"/>
          <w:szCs w:val="20"/>
        </w:rPr>
        <w:t>Z.z</w:t>
      </w:r>
      <w:proofErr w:type="spellEnd"/>
      <w:r w:rsidRPr="00B717EF">
        <w:rPr>
          <w:rFonts w:cstheme="minorHAnsi"/>
          <w:color w:val="2F5496" w:themeColor="accent1" w:themeShade="BF"/>
          <w:sz w:val="20"/>
          <w:szCs w:val="20"/>
        </w:rPr>
        <w:t>. o ochrane osobných údajov a o zmene a doplnení niektorých zákonov, spracúval moje osobné údaje v rozsahu:</w:t>
      </w:r>
    </w:p>
    <w:p w14:paraId="705EC5AF" w14:textId="1055D7BF" w:rsidR="00AF21E1" w:rsidRPr="00B717EF" w:rsidRDefault="004458F1" w:rsidP="00B717EF">
      <w:pPr>
        <w:pStyle w:val="Odsekzoznamu"/>
        <w:numPr>
          <w:ilvl w:val="0"/>
          <w:numId w:val="1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meno a priezvisko</w:t>
      </w:r>
    </w:p>
    <w:p w14:paraId="7ED2B14C" w14:textId="71088D35" w:rsidR="00AF21E1" w:rsidRDefault="004458F1" w:rsidP="00B717EF">
      <w:pPr>
        <w:pStyle w:val="Odsekzoznamu"/>
        <w:numPr>
          <w:ilvl w:val="0"/>
          <w:numId w:val="1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e-mail</w:t>
      </w:r>
    </w:p>
    <w:p w14:paraId="701E1613" w14:textId="77777777" w:rsidR="00710DEC" w:rsidRPr="00B717EF" w:rsidRDefault="00710DEC" w:rsidP="00B717EF">
      <w:pPr>
        <w:pStyle w:val="Odsekzoznamu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02597CAC" w14:textId="25661843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Účel spracovania:</w:t>
      </w:r>
    </w:p>
    <w:p w14:paraId="3E108883" w14:textId="1FF472D9" w:rsidR="00AF21E1" w:rsidRDefault="00AF21E1" w:rsidP="00B717EF">
      <w:pPr>
        <w:pStyle w:val="Odsekzoznamu"/>
        <w:numPr>
          <w:ilvl w:val="0"/>
          <w:numId w:val="3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zaslanie </w:t>
      </w:r>
      <w:r w:rsidR="004458F1" w:rsidRPr="00B717EF">
        <w:rPr>
          <w:rFonts w:cstheme="minorHAnsi"/>
          <w:color w:val="2F5496" w:themeColor="accent1" w:themeShade="BF"/>
          <w:sz w:val="20"/>
          <w:szCs w:val="20"/>
        </w:rPr>
        <w:t>prihlášky k online konzultácii</w:t>
      </w: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k návrhu </w:t>
      </w:r>
      <w:r w:rsidR="004458F1" w:rsidRPr="00B717EF">
        <w:rPr>
          <w:rFonts w:cstheme="minorHAnsi"/>
          <w:color w:val="2F5496" w:themeColor="accent1" w:themeShade="BF"/>
          <w:sz w:val="20"/>
          <w:szCs w:val="20"/>
        </w:rPr>
        <w:t>priorít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 Partnerskej dohody</w:t>
      </w:r>
    </w:p>
    <w:p w14:paraId="7FE6B27D" w14:textId="77777777" w:rsidR="00B717EF" w:rsidRPr="00B717EF" w:rsidRDefault="00B717EF" w:rsidP="00B717EF">
      <w:pPr>
        <w:pStyle w:val="Odsekzoznamu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2D0AB399" w14:textId="45E40493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Platnosť súhlasu:</w:t>
      </w:r>
    </w:p>
    <w:p w14:paraId="14767677" w14:textId="3718A86F" w:rsidR="00AF21E1" w:rsidRPr="00B717EF" w:rsidRDefault="00AF21E1" w:rsidP="00B717EF">
      <w:pPr>
        <w:pStyle w:val="Odsekzoznamu"/>
        <w:numPr>
          <w:ilvl w:val="0"/>
          <w:numId w:val="3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 xml:space="preserve">doba nevyhnutná na registráciu účastníkov a následné vyhodnotenie účasti, najviac však 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do </w:t>
      </w:r>
      <w:r w:rsidR="00DA1A72" w:rsidRPr="00B717EF">
        <w:rPr>
          <w:rFonts w:cstheme="minorHAnsi"/>
          <w:color w:val="2F5496" w:themeColor="accent1" w:themeShade="BF"/>
          <w:sz w:val="20"/>
          <w:szCs w:val="20"/>
        </w:rPr>
        <w:t>31.12.</w:t>
      </w:r>
      <w:r w:rsidR="00B717EF">
        <w:rPr>
          <w:rFonts w:cstheme="minorHAnsi"/>
          <w:color w:val="2F5496" w:themeColor="accent1" w:themeShade="BF"/>
          <w:sz w:val="20"/>
          <w:szCs w:val="20"/>
        </w:rPr>
        <w:t xml:space="preserve"> </w:t>
      </w:r>
      <w:r w:rsidR="00DA1A72" w:rsidRPr="00B717EF">
        <w:rPr>
          <w:rFonts w:cstheme="minorHAnsi"/>
          <w:color w:val="2F5496" w:themeColor="accent1" w:themeShade="BF"/>
          <w:sz w:val="20"/>
          <w:szCs w:val="20"/>
        </w:rPr>
        <w:t>2022</w:t>
      </w:r>
      <w:r w:rsidR="000965C1" w:rsidRPr="00B717EF">
        <w:rPr>
          <w:rFonts w:cstheme="minorHAnsi"/>
          <w:color w:val="2F5496" w:themeColor="accent1" w:themeShade="BF"/>
          <w:sz w:val="20"/>
          <w:szCs w:val="20"/>
        </w:rPr>
        <w:t xml:space="preserve">  </w:t>
      </w:r>
    </w:p>
    <w:p w14:paraId="585502D5" w14:textId="6EE6630B" w:rsidR="00AF21E1" w:rsidRPr="00B717EF" w:rsidRDefault="004458F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lastRenderedPageBreak/>
        <w:t>Vy</w:t>
      </w:r>
      <w:r w:rsidR="00AF21E1" w:rsidRPr="00B717EF">
        <w:rPr>
          <w:rFonts w:cstheme="minorHAnsi"/>
          <w:color w:val="2F5496" w:themeColor="accent1" w:themeShade="BF"/>
          <w:sz w:val="20"/>
          <w:szCs w:val="20"/>
        </w:rPr>
        <w:t>hlasujem, že som bol/a riadne informovaný/á o spracovávaní mojich osobných údajov, ako aj o mojich právach, hlavne o práve:</w:t>
      </w:r>
    </w:p>
    <w:p w14:paraId="505A99D1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prístup k osobným údajom,</w:t>
      </w:r>
    </w:p>
    <w:p w14:paraId="3ECBCB1B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opravu, resp. doplnenie údajov,</w:t>
      </w:r>
    </w:p>
    <w:p w14:paraId="2B3B9F08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výmaz údajov (byť zabudnutý),</w:t>
      </w:r>
    </w:p>
    <w:p w14:paraId="2950AFAD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prenositeľnosť údajov,</w:t>
      </w:r>
    </w:p>
    <w:p w14:paraId="17705B6A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vzniesť námietku proti spracovávaniu osobných údajov,</w:t>
      </w:r>
    </w:p>
    <w:p w14:paraId="4C6FA3A2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vzniesť námietku proti spracovávaniu osobných údajov pre účely priameho marketingu, čo zahŕňa aj profilovanie, pokiaľ sa týka tohoto priameho marketingu,</w:t>
      </w:r>
    </w:p>
    <w:p w14:paraId="71E56B8B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na obmedzenie spracovávania údajov,</w:t>
      </w:r>
    </w:p>
    <w:p w14:paraId="095BB0B4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nebyť predmetom automatizovaného individuálneho rozhodovania, vrátane profilovania,</w:t>
      </w:r>
    </w:p>
    <w:p w14:paraId="1D96B0F3" w14:textId="77777777" w:rsidR="00AF21E1" w:rsidRPr="00B717EF" w:rsidRDefault="00AF21E1" w:rsidP="00B717EF">
      <w:pPr>
        <w:pStyle w:val="Odsekzoznamu"/>
        <w:numPr>
          <w:ilvl w:val="0"/>
          <w:numId w:val="2"/>
        </w:numPr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podania návrh na začatie konania podľa zákona.</w:t>
      </w:r>
    </w:p>
    <w:p w14:paraId="390F1FA9" w14:textId="77777777" w:rsidR="00AF21E1" w:rsidRPr="00B717EF" w:rsidRDefault="00AF21E1" w:rsidP="00B717EF">
      <w:pPr>
        <w:pStyle w:val="Odsekzoznamu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143E77E1" w14:textId="77777777" w:rsidR="00AF21E1" w:rsidRPr="00B717EF" w:rsidRDefault="00AF21E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Ak ako dotknutá osoba zistíte, že spracovávanie vašich osobných údajov je v rozpore s ochranou vášho súkromného a osobného života alebo v rozpore zo zákonom, máte právo požadovať od prevádzkovateľa alebo ním povereného sprostredkovateľa vysvetlenie a odstránenie takto vzniknutého stavu.</w:t>
      </w:r>
    </w:p>
    <w:p w14:paraId="6D680346" w14:textId="77777777" w:rsidR="004458F1" w:rsidRPr="00B717EF" w:rsidRDefault="004458F1" w:rsidP="00B717EF">
      <w:pPr>
        <w:spacing w:line="240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717EF">
        <w:rPr>
          <w:rFonts w:cstheme="minorHAnsi"/>
          <w:color w:val="2F5496" w:themeColor="accent1" w:themeShade="BF"/>
          <w:sz w:val="20"/>
          <w:szCs w:val="20"/>
        </w:rPr>
        <w:t>Svoj súhlas môžete kedykoľvek osobne alebo písomne odvolať na adrese sídla spoločnosti, alebo na emailovej adrese: daniela.kacerova@vicepremier.gov.sk. Zodpovedná osoba: Daniela Káčerová, 02/2092 8017.</w:t>
      </w:r>
    </w:p>
    <w:p w14:paraId="24F04175" w14:textId="77777777" w:rsidR="00AF21E1" w:rsidRPr="00B717EF" w:rsidRDefault="00AF21E1" w:rsidP="00B717EF">
      <w:pPr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69F0CC7B" w14:textId="77777777" w:rsidR="00AF21E1" w:rsidRPr="00CC5471" w:rsidRDefault="00AF21E1" w:rsidP="00AF21E1">
      <w:pPr>
        <w:rPr>
          <w:rFonts w:cstheme="minorHAnsi"/>
        </w:rPr>
      </w:pPr>
    </w:p>
    <w:p w14:paraId="01AFB46F" w14:textId="4CA9C4F7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27F60BE1" w14:textId="2532808B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1D7A2B1E" w14:textId="72D4D079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694EA319" w14:textId="08D3DAB7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427A4FC9" w14:textId="6953996D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4731C868" w14:textId="5BE22781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0E126505" w14:textId="72BA2C88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6B4B54B1" w14:textId="43FCEABC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58C5FF71" w14:textId="3EE58764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0687CC0B" w14:textId="22AB64C4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p w14:paraId="24457178" w14:textId="77777777" w:rsidR="00AF21E1" w:rsidRPr="00CC5471" w:rsidRDefault="00AF21E1" w:rsidP="00F73893">
      <w:pPr>
        <w:spacing w:after="120"/>
        <w:rPr>
          <w:rFonts w:cstheme="minorHAnsi"/>
          <w:color w:val="000000" w:themeColor="text1"/>
        </w:rPr>
      </w:pPr>
    </w:p>
    <w:sectPr w:rsidR="00AF21E1" w:rsidRPr="00CC5471" w:rsidSect="00FF1BF0">
      <w:headerReference w:type="default" r:id="rId9"/>
      <w:footerReference w:type="default" r:id="rId10"/>
      <w:pgSz w:w="11900" w:h="16840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792B6" w14:textId="77777777" w:rsidR="00FE6AB0" w:rsidRDefault="00FE6AB0" w:rsidP="00536B88">
      <w:r>
        <w:separator/>
      </w:r>
    </w:p>
  </w:endnote>
  <w:endnote w:type="continuationSeparator" w:id="0">
    <w:p w14:paraId="652AC4B2" w14:textId="77777777" w:rsidR="00FE6AB0" w:rsidRDefault="00FE6AB0" w:rsidP="005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8EA9" w14:textId="7FE0B6FD" w:rsidR="00FF1BF0" w:rsidRDefault="00FF1BF0">
    <w:pPr>
      <w:pStyle w:val="Pta"/>
    </w:pPr>
    <w:r>
      <w:rPr>
        <w:noProof/>
        <w:lang w:eastAsia="sk-SK"/>
      </w:rPr>
      <w:drawing>
        <wp:inline distT="0" distB="0" distL="0" distR="0" wp14:anchorId="6AD90EDB" wp14:editId="58A06EBF">
          <wp:extent cx="5753100" cy="82550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DF5B9" w14:textId="77777777" w:rsidR="00FE6AB0" w:rsidRDefault="00FE6AB0" w:rsidP="00536B88">
      <w:r>
        <w:separator/>
      </w:r>
    </w:p>
  </w:footnote>
  <w:footnote w:type="continuationSeparator" w:id="0">
    <w:p w14:paraId="0E595487" w14:textId="77777777" w:rsidR="00FE6AB0" w:rsidRDefault="00FE6AB0" w:rsidP="0053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4098" w14:textId="5FD5F77D" w:rsidR="00536B88" w:rsidRDefault="00F73893">
    <w:pPr>
      <w:pStyle w:val="Hlavika"/>
    </w:pPr>
    <w:r>
      <w:rPr>
        <w:noProof/>
        <w:lang w:eastAsia="sk-SK"/>
      </w:rPr>
      <w:drawing>
        <wp:inline distT="0" distB="0" distL="0" distR="0" wp14:anchorId="2E846455" wp14:editId="1C6DA9D3">
          <wp:extent cx="5753100" cy="80010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687"/>
    <w:multiLevelType w:val="hybridMultilevel"/>
    <w:tmpl w:val="4C1C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0DF4"/>
    <w:multiLevelType w:val="hybridMultilevel"/>
    <w:tmpl w:val="EA3E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00CC"/>
    <w:multiLevelType w:val="hybridMultilevel"/>
    <w:tmpl w:val="A102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88"/>
    <w:rsid w:val="00057E15"/>
    <w:rsid w:val="000965C1"/>
    <w:rsid w:val="000D283B"/>
    <w:rsid w:val="00151F33"/>
    <w:rsid w:val="00157B88"/>
    <w:rsid w:val="0020127C"/>
    <w:rsid w:val="00257A90"/>
    <w:rsid w:val="00290D50"/>
    <w:rsid w:val="003251BA"/>
    <w:rsid w:val="003B60BF"/>
    <w:rsid w:val="00417C1A"/>
    <w:rsid w:val="004458F1"/>
    <w:rsid w:val="00446A71"/>
    <w:rsid w:val="00465DE1"/>
    <w:rsid w:val="005271D0"/>
    <w:rsid w:val="00536B88"/>
    <w:rsid w:val="0056709E"/>
    <w:rsid w:val="005D76BF"/>
    <w:rsid w:val="00634227"/>
    <w:rsid w:val="00642A03"/>
    <w:rsid w:val="006F66CA"/>
    <w:rsid w:val="00710DEC"/>
    <w:rsid w:val="00747001"/>
    <w:rsid w:val="007C53BB"/>
    <w:rsid w:val="007F48ED"/>
    <w:rsid w:val="0080395F"/>
    <w:rsid w:val="008131D1"/>
    <w:rsid w:val="0088169F"/>
    <w:rsid w:val="0089261F"/>
    <w:rsid w:val="008B7BDF"/>
    <w:rsid w:val="009830E4"/>
    <w:rsid w:val="00A17B63"/>
    <w:rsid w:val="00AF21E1"/>
    <w:rsid w:val="00B022F1"/>
    <w:rsid w:val="00B717EF"/>
    <w:rsid w:val="00BA082B"/>
    <w:rsid w:val="00CB2A21"/>
    <w:rsid w:val="00CC5471"/>
    <w:rsid w:val="00D60309"/>
    <w:rsid w:val="00D71C77"/>
    <w:rsid w:val="00D730CD"/>
    <w:rsid w:val="00D77694"/>
    <w:rsid w:val="00DA1A72"/>
    <w:rsid w:val="00DA60C8"/>
    <w:rsid w:val="00DC78E2"/>
    <w:rsid w:val="00E458AB"/>
    <w:rsid w:val="00F73893"/>
    <w:rsid w:val="00FE6AB0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A7683"/>
  <w14:defaultImageDpi w14:val="32767"/>
  <w15:chartTrackingRefBased/>
  <w15:docId w15:val="{A6777EC8-510E-464C-8AA8-2A9FD83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893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6B8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536B88"/>
  </w:style>
  <w:style w:type="paragraph" w:styleId="Pta">
    <w:name w:val="footer"/>
    <w:basedOn w:val="Normlny"/>
    <w:link w:val="PtaChar"/>
    <w:uiPriority w:val="99"/>
    <w:unhideWhenUsed/>
    <w:rsid w:val="00536B8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36B88"/>
  </w:style>
  <w:style w:type="paragraph" w:styleId="Textbubliny">
    <w:name w:val="Balloon Text"/>
    <w:basedOn w:val="Normlny"/>
    <w:link w:val="TextbublinyChar"/>
    <w:uiPriority w:val="99"/>
    <w:semiHidden/>
    <w:unhideWhenUsed/>
    <w:rsid w:val="00F738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893"/>
    <w:rPr>
      <w:rFonts w:ascii="Times New Roman" w:hAnsi="Times New Roman" w:cs="Times New Roman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7389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7389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73893"/>
    <w:rPr>
      <w:vertAlign w:val="superscript"/>
    </w:rPr>
  </w:style>
  <w:style w:type="character" w:styleId="slostrany">
    <w:name w:val="page number"/>
    <w:basedOn w:val="Predvolenpsmoodseku"/>
    <w:uiPriority w:val="99"/>
    <w:semiHidden/>
    <w:unhideWhenUsed/>
    <w:rsid w:val="00F73893"/>
  </w:style>
  <w:style w:type="paragraph" w:styleId="Odsekzoznamu">
    <w:name w:val="List Paragraph"/>
    <w:basedOn w:val="Normlny"/>
    <w:uiPriority w:val="34"/>
    <w:qFormat/>
    <w:rsid w:val="00AF21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A082B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17C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7C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7C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C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C1A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813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@vicepremie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2EDA2F-C8DD-4CF7-A182-8FF008FA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Kmeto</dc:creator>
  <cp:keywords/>
  <dc:description/>
  <cp:lastModifiedBy>Andrej Ďuríček</cp:lastModifiedBy>
  <cp:revision>2</cp:revision>
  <cp:lastPrinted>2020-11-04T15:17:00Z</cp:lastPrinted>
  <dcterms:created xsi:type="dcterms:W3CDTF">2020-11-19T07:43:00Z</dcterms:created>
  <dcterms:modified xsi:type="dcterms:W3CDTF">2020-11-19T07:43:00Z</dcterms:modified>
</cp:coreProperties>
</file>